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889AB" w14:textId="77777777" w:rsidR="00A877AE" w:rsidRPr="0005236E" w:rsidRDefault="00A877AE" w:rsidP="00A877AE">
      <w:pPr>
        <w:tabs>
          <w:tab w:val="left" w:pos="360"/>
          <w:tab w:val="left" w:pos="720"/>
          <w:tab w:val="left" w:pos="990"/>
        </w:tabs>
        <w:ind w:right="-27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236E">
        <w:rPr>
          <w:rFonts w:asciiTheme="minorHAnsi" w:hAnsiTheme="minorHAnsi" w:cstheme="minorHAnsi"/>
          <w:b/>
          <w:sz w:val="24"/>
          <w:szCs w:val="24"/>
          <w:u w:val="single"/>
        </w:rPr>
        <w:t>Public Disclosure of Student Achievement</w:t>
      </w:r>
    </w:p>
    <w:p w14:paraId="21F6081D" w14:textId="77777777" w:rsidR="00A877AE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</w:p>
    <w:p w14:paraId="76A213B4" w14:textId="77777777" w:rsidR="00A877AE" w:rsidRPr="00C45BEF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sz w:val="24"/>
          <w:szCs w:val="24"/>
        </w:rPr>
      </w:pPr>
      <w:bookmarkStart w:id="0" w:name="_Hlk493765202"/>
      <w:r w:rsidRPr="00A877AE">
        <w:rPr>
          <w:rFonts w:asciiTheme="minorHAnsi" w:hAnsiTheme="minorHAnsi" w:cstheme="minorHAnsi"/>
          <w:b/>
          <w:sz w:val="24"/>
          <w:szCs w:val="24"/>
        </w:rPr>
        <w:t>Institution Name:</w:t>
      </w:r>
      <w:r w:rsidR="009631B6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9631B6" w:rsidRPr="009B0AFE">
        <w:rPr>
          <w:rFonts w:asciiTheme="minorHAnsi" w:hAnsiTheme="minorHAnsi" w:cstheme="minorHAnsi"/>
          <w:sz w:val="24"/>
          <w:szCs w:val="24"/>
        </w:rPr>
        <w:t>Fisher College</w:t>
      </w:r>
    </w:p>
    <w:p w14:paraId="42DAD20F" w14:textId="77777777" w:rsidR="00A877AE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FB9520E" w14:textId="0160E3DC" w:rsidR="00A877AE" w:rsidRPr="00C45BEF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sz w:val="24"/>
          <w:szCs w:val="24"/>
        </w:rPr>
      </w:pPr>
      <w:r w:rsidRPr="00A877AE">
        <w:rPr>
          <w:rFonts w:asciiTheme="minorHAnsi" w:hAnsiTheme="minorHAnsi" w:cstheme="minorHAnsi"/>
          <w:b/>
          <w:sz w:val="24"/>
          <w:szCs w:val="24"/>
        </w:rPr>
        <w:t xml:space="preserve">Business </w:t>
      </w:r>
      <w:r>
        <w:rPr>
          <w:rFonts w:asciiTheme="minorHAnsi" w:hAnsiTheme="minorHAnsi" w:cstheme="minorHAnsi"/>
          <w:b/>
          <w:sz w:val="24"/>
          <w:szCs w:val="24"/>
        </w:rPr>
        <w:t>Unit(s) included in this report:</w:t>
      </w:r>
      <w:r w:rsidR="009B0AF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B0AFE" w:rsidRPr="009B0AFE">
        <w:rPr>
          <w:rFonts w:asciiTheme="minorHAnsi" w:hAnsiTheme="minorHAnsi" w:cstheme="minorHAnsi"/>
          <w:sz w:val="24"/>
          <w:szCs w:val="24"/>
        </w:rPr>
        <w:t xml:space="preserve">School </w:t>
      </w:r>
      <w:r w:rsidR="00CF41FE">
        <w:rPr>
          <w:rFonts w:asciiTheme="minorHAnsi" w:hAnsiTheme="minorHAnsi" w:cstheme="minorHAnsi"/>
          <w:sz w:val="24"/>
          <w:szCs w:val="24"/>
        </w:rPr>
        <w:t>of Management and Communication</w:t>
      </w:r>
      <w:bookmarkStart w:id="1" w:name="_GoBack"/>
      <w:bookmarkEnd w:id="1"/>
    </w:p>
    <w:p w14:paraId="638DBD4C" w14:textId="77777777" w:rsidR="00A877AE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</w:p>
    <w:p w14:paraId="4FA4011F" w14:textId="77777777" w:rsidR="00A877AE" w:rsidRPr="00C45BEF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Academic Period Covered:</w:t>
      </w:r>
      <w:r w:rsidR="009631B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B0AFE" w:rsidRPr="009B0AFE">
        <w:rPr>
          <w:rFonts w:asciiTheme="minorHAnsi" w:hAnsiTheme="minorHAnsi" w:cstheme="minorHAnsi"/>
          <w:sz w:val="24"/>
          <w:szCs w:val="24"/>
        </w:rPr>
        <w:t xml:space="preserve">Academic Year </w:t>
      </w:r>
      <w:r w:rsidR="00F65C3D">
        <w:rPr>
          <w:rFonts w:asciiTheme="minorHAnsi" w:hAnsiTheme="minorHAnsi" w:cstheme="minorHAnsi"/>
          <w:sz w:val="24"/>
          <w:szCs w:val="24"/>
        </w:rPr>
        <w:t>2018</w:t>
      </w:r>
      <w:r w:rsidR="009631B6" w:rsidRPr="009B0AFE">
        <w:rPr>
          <w:rFonts w:asciiTheme="minorHAnsi" w:hAnsiTheme="minorHAnsi" w:cstheme="minorHAnsi"/>
          <w:sz w:val="24"/>
          <w:szCs w:val="24"/>
        </w:rPr>
        <w:t>-</w:t>
      </w:r>
      <w:r w:rsidR="00F65C3D">
        <w:rPr>
          <w:rFonts w:asciiTheme="minorHAnsi" w:hAnsiTheme="minorHAnsi" w:cstheme="minorHAnsi"/>
          <w:sz w:val="24"/>
          <w:szCs w:val="24"/>
        </w:rPr>
        <w:t>2019</w:t>
      </w:r>
    </w:p>
    <w:p w14:paraId="61CBED68" w14:textId="77777777" w:rsidR="00C45BEF" w:rsidRDefault="00C45BEF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</w:p>
    <w:p w14:paraId="675FA53E" w14:textId="3FA3F59F" w:rsidR="0005236E" w:rsidRPr="00796FB3" w:rsidRDefault="00C45BEF" w:rsidP="00796FB3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  <w:r w:rsidRPr="007167BC">
        <w:rPr>
          <w:rFonts w:asciiTheme="minorHAnsi" w:hAnsiTheme="minorHAnsi" w:cstheme="minorHAnsi"/>
          <w:b/>
          <w:sz w:val="24"/>
          <w:szCs w:val="24"/>
        </w:rPr>
        <w:t>Date Submitted:</w:t>
      </w:r>
      <w:r w:rsidR="00724BD2">
        <w:rPr>
          <w:rFonts w:asciiTheme="minorHAnsi" w:hAnsiTheme="minorHAnsi" w:cstheme="minorHAnsi"/>
          <w:sz w:val="24"/>
          <w:szCs w:val="24"/>
        </w:rPr>
        <w:t xml:space="preserve">  October 1</w:t>
      </w:r>
      <w:r w:rsidR="009B0AFE">
        <w:rPr>
          <w:rFonts w:asciiTheme="minorHAnsi" w:hAnsiTheme="minorHAnsi" w:cstheme="minorHAnsi"/>
          <w:sz w:val="24"/>
          <w:szCs w:val="24"/>
        </w:rPr>
        <w:t>, 201</w:t>
      </w:r>
      <w:r w:rsidR="00F65C3D">
        <w:rPr>
          <w:rFonts w:asciiTheme="minorHAnsi" w:hAnsiTheme="minorHAnsi" w:cstheme="minorHAnsi"/>
          <w:sz w:val="24"/>
          <w:szCs w:val="24"/>
        </w:rPr>
        <w:t>9</w:t>
      </w:r>
      <w:bookmarkEnd w:id="0"/>
    </w:p>
    <w:p w14:paraId="5B531C08" w14:textId="77777777" w:rsidR="00134804" w:rsidRPr="0005236E" w:rsidRDefault="00134804" w:rsidP="0005236E">
      <w:pPr>
        <w:tabs>
          <w:tab w:val="left" w:pos="900"/>
        </w:tabs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W w:w="92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585"/>
        <w:gridCol w:w="3600"/>
        <w:gridCol w:w="2070"/>
      </w:tblGrid>
      <w:tr w:rsidR="0005236E" w:rsidRPr="0005236E" w14:paraId="7CCC0A89" w14:textId="77777777" w:rsidTr="00C45BEF">
        <w:trPr>
          <w:trHeight w:val="576"/>
          <w:jc w:val="center"/>
        </w:trPr>
        <w:tc>
          <w:tcPr>
            <w:tcW w:w="358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6736F3" w14:textId="77777777" w:rsidR="0005236E" w:rsidRPr="0005236E" w:rsidRDefault="0005236E" w:rsidP="00240F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236E">
              <w:rPr>
                <w:rFonts w:asciiTheme="minorHAnsi" w:hAnsiTheme="minorHAnsi"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3CC29" w14:textId="77777777" w:rsidR="0005236E" w:rsidRPr="0005236E" w:rsidRDefault="0005236E" w:rsidP="00240F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236E">
              <w:rPr>
                <w:rFonts w:asciiTheme="minorHAnsi" w:hAnsiTheme="minorHAnsi" w:cstheme="minorHAnsi"/>
                <w:b/>
                <w:sz w:val="24"/>
                <w:szCs w:val="24"/>
              </w:rPr>
              <w:t>INDICATOR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AC3077" w14:textId="77777777" w:rsidR="0005236E" w:rsidRPr="0005236E" w:rsidRDefault="0005236E" w:rsidP="0005236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236E">
              <w:rPr>
                <w:rFonts w:asciiTheme="minorHAnsi" w:hAnsiTheme="minorHAnsi" w:cstheme="minorHAnsi"/>
                <w:b/>
                <w:sz w:val="24"/>
                <w:szCs w:val="24"/>
              </w:rPr>
              <w:t>RESULT</w:t>
            </w:r>
          </w:p>
        </w:tc>
      </w:tr>
      <w:tr w:rsidR="0005236E" w:rsidRPr="0005236E" w14:paraId="2693674A" w14:textId="77777777" w:rsidTr="0005236E">
        <w:trPr>
          <w:trHeight w:val="346"/>
          <w:jc w:val="center"/>
        </w:trPr>
        <w:tc>
          <w:tcPr>
            <w:tcW w:w="358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BD2AA6" w14:textId="77777777" w:rsidR="0005236E" w:rsidRPr="0005236E" w:rsidRDefault="0073565E" w:rsidP="00240F47">
            <w:pPr>
              <w:spacing w:before="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Bachelor of Science in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19E5F8" w14:textId="77777777" w:rsidR="0005236E" w:rsidRPr="0005236E" w:rsidRDefault="0005236E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A980F65" w14:textId="77777777" w:rsidR="0005236E" w:rsidRPr="0005236E" w:rsidRDefault="0005236E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0AFE" w:rsidRPr="0005236E" w14:paraId="0C786A17" w14:textId="77777777" w:rsidTr="0005236E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EE544D" w14:textId="77777777" w:rsidR="009B0AFE" w:rsidRPr="0005236E" w:rsidRDefault="0073565E" w:rsidP="009B0AFE">
            <w:pPr>
              <w:spacing w:before="60" w:after="60"/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Management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2506AE" w14:textId="77777777" w:rsidR="009B0AFE" w:rsidRPr="0005236E" w:rsidRDefault="00C058BB" w:rsidP="009B0AFE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Retention Rate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87E3307" w14:textId="77777777" w:rsidR="009B0AFE" w:rsidRDefault="00F65C3D" w:rsidP="009B0AFE">
            <w:pPr>
              <w:jc w:val="center"/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61</w:t>
            </w:r>
            <w:r w:rsidR="00C058BB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</w:tr>
      <w:tr w:rsidR="009B0AFE" w:rsidRPr="0005236E" w14:paraId="2C431C79" w14:textId="77777777" w:rsidTr="0005236E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8A9FF8" w14:textId="77777777" w:rsidR="009B0AFE" w:rsidRPr="0005236E" w:rsidRDefault="0073565E" w:rsidP="009B0AFE">
            <w:pPr>
              <w:spacing w:before="60" w:after="60"/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Marketing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2795A2" w14:textId="77777777" w:rsidR="009B0AFE" w:rsidRPr="0005236E" w:rsidRDefault="00C058BB" w:rsidP="009B0AFE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Retention Rate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8A42598" w14:textId="77777777" w:rsidR="009B0AFE" w:rsidRDefault="00F65C3D" w:rsidP="009B0AFE">
            <w:pPr>
              <w:jc w:val="center"/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="00C058BB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</w:tr>
      <w:tr w:rsidR="009B0AFE" w:rsidRPr="0005236E" w14:paraId="0A0F063D" w14:textId="77777777" w:rsidTr="0005236E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A82926" w14:textId="77777777" w:rsidR="009B0AFE" w:rsidRPr="0005236E" w:rsidRDefault="0073565E" w:rsidP="009B0AFE">
            <w:pPr>
              <w:spacing w:before="60" w:after="60"/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Sport Management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3F4C74" w14:textId="77777777" w:rsidR="009B0AFE" w:rsidRPr="0005236E" w:rsidRDefault="00C058BB" w:rsidP="009B0AFE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Retention Rate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64DA13" w14:textId="77777777" w:rsidR="009B0AFE" w:rsidRDefault="00F65C3D" w:rsidP="009B0AFE">
            <w:pPr>
              <w:jc w:val="center"/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56</w:t>
            </w:r>
            <w:r w:rsidR="00C058BB">
              <w:rPr>
                <w:rFonts w:asciiTheme="minorHAnsi" w:hAnsiTheme="minorHAnsi" w:cstheme="minorHAnsi"/>
                <w:sz w:val="24"/>
                <w:szCs w:val="24"/>
              </w:rPr>
              <w:t xml:space="preserve"> %</w:t>
            </w:r>
          </w:p>
        </w:tc>
      </w:tr>
      <w:tr w:rsidR="009B0AFE" w:rsidRPr="0005236E" w14:paraId="34BBEDE7" w14:textId="77777777" w:rsidTr="0005236E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6F0508" w14:textId="77777777" w:rsidR="009B0AFE" w:rsidRPr="0005236E" w:rsidRDefault="009B0AFE" w:rsidP="0073565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2110EC" w14:textId="77777777" w:rsidR="009B0AFE" w:rsidRPr="0005236E" w:rsidRDefault="009B0AFE" w:rsidP="009B0AFE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A9301E1" w14:textId="77777777" w:rsidR="009B0AFE" w:rsidRDefault="009B0AFE" w:rsidP="009B0AFE">
            <w:pPr>
              <w:jc w:val="center"/>
            </w:pPr>
          </w:p>
        </w:tc>
      </w:tr>
      <w:tr w:rsidR="0073565E" w:rsidRPr="0005236E" w14:paraId="0B980F36" w14:textId="77777777" w:rsidTr="0005236E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A2969A" w14:textId="77777777" w:rsidR="0073565E" w:rsidRPr="0005236E" w:rsidRDefault="0073565E" w:rsidP="0073565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Master of Business Administration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786A11" w14:textId="77777777" w:rsidR="0073565E" w:rsidRPr="0005236E" w:rsidRDefault="00134804" w:rsidP="00BC75A6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1C99">
              <w:rPr>
                <w:rFonts w:asciiTheme="minorHAnsi" w:hAnsiTheme="minorHAnsi" w:cstheme="minorHAnsi"/>
                <w:sz w:val="24"/>
                <w:szCs w:val="24"/>
              </w:rPr>
              <w:t xml:space="preserve">3-Year </w:t>
            </w:r>
            <w:r w:rsidR="00BC75A6">
              <w:rPr>
                <w:rFonts w:asciiTheme="minorHAnsi" w:hAnsiTheme="minorHAnsi" w:cstheme="minorHAnsi"/>
                <w:sz w:val="24"/>
                <w:szCs w:val="24"/>
              </w:rPr>
              <w:t>Graduation</w:t>
            </w:r>
            <w:r w:rsidR="00C058BB">
              <w:rPr>
                <w:rFonts w:asciiTheme="minorHAnsi" w:hAnsiTheme="minorHAnsi" w:cstheme="minorHAnsi"/>
                <w:sz w:val="24"/>
                <w:szCs w:val="24"/>
              </w:rPr>
              <w:t xml:space="preserve"> Rate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689B2AB" w14:textId="4E097CE6" w:rsidR="0073565E" w:rsidRDefault="00724BD2" w:rsidP="003D1C99">
            <w:pPr>
              <w:jc w:val="center"/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79</w:t>
            </w:r>
            <w:r w:rsidR="0042231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1C99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</w:tr>
      <w:tr w:rsidR="0073565E" w:rsidRPr="0005236E" w14:paraId="65F94282" w14:textId="77777777" w:rsidTr="0005236E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8C355D" w14:textId="77777777" w:rsidR="0073565E" w:rsidRPr="0005236E" w:rsidRDefault="0073565E" w:rsidP="0073565E">
            <w:pPr>
              <w:spacing w:before="60" w:after="60"/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E80F76" w14:textId="77777777" w:rsidR="0073565E" w:rsidRPr="0005236E" w:rsidRDefault="0073565E" w:rsidP="0073565E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A5D56B" w14:textId="77777777" w:rsidR="0073565E" w:rsidRDefault="0073565E" w:rsidP="0073565E">
            <w:pPr>
              <w:jc w:val="center"/>
            </w:pPr>
          </w:p>
        </w:tc>
      </w:tr>
      <w:tr w:rsidR="0073565E" w:rsidRPr="0005236E" w14:paraId="22C55A62" w14:textId="77777777" w:rsidTr="0005236E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7970DC" w14:textId="77777777" w:rsidR="0073565E" w:rsidRPr="0005236E" w:rsidRDefault="0073565E" w:rsidP="0073565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EB7686" w14:textId="77777777" w:rsidR="0073565E" w:rsidRPr="0005236E" w:rsidRDefault="0073565E" w:rsidP="007356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32EBAE9" w14:textId="77777777" w:rsidR="0073565E" w:rsidRDefault="0073565E" w:rsidP="0073565E">
            <w:pPr>
              <w:jc w:val="center"/>
            </w:pPr>
          </w:p>
        </w:tc>
      </w:tr>
      <w:tr w:rsidR="0073565E" w:rsidRPr="0005236E" w14:paraId="6F678D1E" w14:textId="77777777" w:rsidTr="0005236E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291DFF" w14:textId="77777777" w:rsidR="0073565E" w:rsidRPr="0005236E" w:rsidRDefault="0073565E" w:rsidP="0073565E">
            <w:pPr>
              <w:spacing w:before="60" w:after="60"/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70828D" w14:textId="77777777" w:rsidR="0073565E" w:rsidRPr="0005236E" w:rsidRDefault="0073565E" w:rsidP="007356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34D1690" w14:textId="77777777" w:rsidR="0073565E" w:rsidRDefault="0073565E" w:rsidP="0073565E">
            <w:pPr>
              <w:jc w:val="center"/>
            </w:pPr>
          </w:p>
        </w:tc>
      </w:tr>
    </w:tbl>
    <w:p w14:paraId="729DAD02" w14:textId="77777777" w:rsidR="0061140E" w:rsidRDefault="00CF41FE">
      <w:pPr>
        <w:rPr>
          <w:rFonts w:asciiTheme="minorHAnsi" w:hAnsiTheme="minorHAnsi" w:cstheme="minorHAnsi"/>
          <w:sz w:val="24"/>
          <w:szCs w:val="24"/>
        </w:rPr>
      </w:pPr>
    </w:p>
    <w:p w14:paraId="26032256" w14:textId="77777777" w:rsidR="0005236E" w:rsidRPr="0005236E" w:rsidRDefault="0005236E" w:rsidP="00134804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236E">
        <w:rPr>
          <w:rFonts w:asciiTheme="minorHAnsi" w:hAnsiTheme="minorHAnsi" w:cstheme="minorHAnsi"/>
          <w:b/>
          <w:sz w:val="24"/>
          <w:szCs w:val="24"/>
          <w:u w:val="single"/>
        </w:rPr>
        <w:t>Indicators Used</w:t>
      </w:r>
    </w:p>
    <w:p w14:paraId="6148F36A" w14:textId="77777777" w:rsidR="0005236E" w:rsidRDefault="0005236E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4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99"/>
        <w:gridCol w:w="6628"/>
      </w:tblGrid>
      <w:tr w:rsidR="0005236E" w:rsidRPr="0005236E" w14:paraId="370CF67F" w14:textId="77777777" w:rsidTr="00796FB3">
        <w:trPr>
          <w:trHeight w:val="559"/>
          <w:jc w:val="center"/>
        </w:trPr>
        <w:tc>
          <w:tcPr>
            <w:tcW w:w="27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F0FDC" w14:textId="77777777" w:rsidR="0005236E" w:rsidRPr="0005236E" w:rsidRDefault="0005236E" w:rsidP="00240F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236E">
              <w:rPr>
                <w:rFonts w:asciiTheme="minorHAnsi" w:hAnsiTheme="minorHAnsi" w:cstheme="minorHAnsi"/>
                <w:b/>
                <w:sz w:val="24"/>
                <w:szCs w:val="24"/>
              </w:rPr>
              <w:t>INDICATOR</w:t>
            </w:r>
          </w:p>
        </w:tc>
        <w:tc>
          <w:tcPr>
            <w:tcW w:w="6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004968" w14:textId="77777777" w:rsidR="0005236E" w:rsidRPr="0005236E" w:rsidRDefault="0005236E" w:rsidP="00240F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DESCRIPTION AND HOW IT WAS CALCULATED</w:t>
            </w:r>
          </w:p>
        </w:tc>
      </w:tr>
      <w:tr w:rsidR="0005236E" w:rsidRPr="0005236E" w14:paraId="6E0B0FC6" w14:textId="77777777" w:rsidTr="00796FB3">
        <w:trPr>
          <w:trHeight w:val="336"/>
          <w:jc w:val="center"/>
        </w:trPr>
        <w:tc>
          <w:tcPr>
            <w:tcW w:w="27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592634" w14:textId="77777777" w:rsidR="0005236E" w:rsidRPr="0005236E" w:rsidRDefault="00C058BB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Retention Rate</w:t>
            </w:r>
          </w:p>
        </w:tc>
        <w:tc>
          <w:tcPr>
            <w:tcW w:w="66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21B57FC" w14:textId="77777777" w:rsidR="0005236E" w:rsidRPr="0005236E" w:rsidRDefault="00553047" w:rsidP="003A5B59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First time in college day student retention Fall 201</w:t>
            </w:r>
            <w:r w:rsidR="003A5B59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to Fall 201</w:t>
            </w:r>
            <w:r w:rsidR="003A5B59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05236E" w:rsidRPr="0005236E" w14:paraId="65EF37CD" w14:textId="77777777" w:rsidTr="00796FB3">
        <w:trPr>
          <w:trHeight w:val="303"/>
          <w:jc w:val="center"/>
        </w:trPr>
        <w:tc>
          <w:tcPr>
            <w:tcW w:w="27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6905BC" w14:textId="77777777" w:rsidR="0005236E" w:rsidRPr="0005236E" w:rsidRDefault="0005236E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0DCFF2" w14:textId="77777777" w:rsidR="0005236E" w:rsidRPr="0005236E" w:rsidRDefault="0005236E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236E" w:rsidRPr="0005236E" w14:paraId="1BBF43DA" w14:textId="77777777" w:rsidTr="00796FB3">
        <w:trPr>
          <w:trHeight w:val="1433"/>
          <w:jc w:val="center"/>
        </w:trPr>
        <w:tc>
          <w:tcPr>
            <w:tcW w:w="27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3C98DA" w14:textId="77777777" w:rsidR="0005236E" w:rsidRPr="0005236E" w:rsidRDefault="007C3B10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3-Year </w:t>
            </w:r>
            <w:r w:rsidR="00BC75A6">
              <w:rPr>
                <w:rFonts w:asciiTheme="minorHAnsi" w:hAnsiTheme="minorHAnsi" w:cstheme="minorHAnsi"/>
                <w:sz w:val="24"/>
                <w:szCs w:val="24"/>
              </w:rPr>
              <w:t>Graduation Rate</w:t>
            </w:r>
          </w:p>
        </w:tc>
        <w:tc>
          <w:tcPr>
            <w:tcW w:w="66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0C0B3D2" w14:textId="60C50D0F" w:rsidR="0005236E" w:rsidRPr="0005236E" w:rsidRDefault="00F06BEE" w:rsidP="00CF41FE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Most recent </w:t>
            </w:r>
            <w:r w:rsidR="007C3B10">
              <w:rPr>
                <w:rFonts w:asciiTheme="minorHAnsi" w:hAnsiTheme="minorHAnsi" w:cstheme="minorHAnsi"/>
                <w:sz w:val="24"/>
                <w:szCs w:val="24"/>
              </w:rPr>
              <w:t>3-Year Graduation Rate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data available</w:t>
            </w:r>
            <w:r w:rsidR="007C3B10">
              <w:rPr>
                <w:rFonts w:asciiTheme="minorHAnsi" w:hAnsiTheme="minorHAnsi" w:cstheme="minorHAnsi"/>
                <w:sz w:val="24"/>
                <w:szCs w:val="24"/>
              </w:rPr>
              <w:t xml:space="preserve"> (including both Full-time and Part-time MBA students)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  Cohort</w:t>
            </w:r>
            <w:r w:rsidR="007C3B10">
              <w:rPr>
                <w:rFonts w:asciiTheme="minorHAnsi" w:hAnsiTheme="minorHAnsi" w:cstheme="minorHAnsi"/>
                <w:sz w:val="24"/>
                <w:szCs w:val="24"/>
              </w:rPr>
              <w:t xml:space="preserve"> began in </w:t>
            </w:r>
            <w:r w:rsidR="00724BD2">
              <w:rPr>
                <w:rFonts w:asciiTheme="minorHAnsi" w:hAnsiTheme="minorHAnsi" w:cstheme="minorHAnsi"/>
                <w:sz w:val="24"/>
                <w:szCs w:val="24"/>
              </w:rPr>
              <w:t>Fall</w:t>
            </w:r>
            <w:r w:rsidR="007C3B10">
              <w:rPr>
                <w:rFonts w:asciiTheme="minorHAnsi" w:hAnsiTheme="minorHAnsi" w:cstheme="minorHAnsi"/>
                <w:sz w:val="24"/>
                <w:szCs w:val="24"/>
              </w:rPr>
              <w:t xml:space="preserve"> 201</w:t>
            </w:r>
            <w:r w:rsidR="00724BD2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D867A9">
              <w:rPr>
                <w:rFonts w:asciiTheme="minorHAnsi" w:hAnsiTheme="minorHAnsi" w:cstheme="minorHAnsi"/>
                <w:sz w:val="24"/>
                <w:szCs w:val="24"/>
              </w:rPr>
              <w:t xml:space="preserve"> and degree conferred</w:t>
            </w:r>
            <w:r w:rsidR="00724BD2">
              <w:rPr>
                <w:rFonts w:asciiTheme="minorHAnsi" w:hAnsiTheme="minorHAnsi" w:cstheme="minorHAnsi"/>
                <w:sz w:val="24"/>
                <w:szCs w:val="24"/>
              </w:rPr>
              <w:t xml:space="preserve"> by S</w:t>
            </w:r>
            <w:r w:rsidR="00CF41FE">
              <w:rPr>
                <w:rFonts w:asciiTheme="minorHAnsi" w:hAnsiTheme="minorHAnsi" w:cstheme="minorHAnsi"/>
                <w:sz w:val="24"/>
                <w:szCs w:val="24"/>
              </w:rPr>
              <w:t xml:space="preserve">eptember 1, </w:t>
            </w:r>
            <w:r w:rsidR="00724BD2">
              <w:rPr>
                <w:rFonts w:asciiTheme="minorHAnsi" w:hAnsiTheme="minorHAnsi" w:cstheme="minorHAnsi"/>
                <w:sz w:val="24"/>
                <w:szCs w:val="24"/>
              </w:rPr>
              <w:t>2019</w:t>
            </w:r>
            <w:r w:rsidR="007C3B10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42231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5236E" w:rsidRPr="0005236E" w14:paraId="3815C7A9" w14:textId="77777777" w:rsidTr="00796FB3">
        <w:trPr>
          <w:trHeight w:val="303"/>
          <w:jc w:val="center"/>
        </w:trPr>
        <w:tc>
          <w:tcPr>
            <w:tcW w:w="27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9ABD64" w14:textId="77777777" w:rsidR="0005236E" w:rsidRPr="0005236E" w:rsidRDefault="0005236E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2606BD6" w14:textId="77777777" w:rsidR="0005236E" w:rsidRPr="0005236E" w:rsidRDefault="0005236E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4804" w:rsidRPr="0005236E" w14:paraId="690D609A" w14:textId="77777777" w:rsidTr="00796FB3">
        <w:trPr>
          <w:trHeight w:val="291"/>
          <w:jc w:val="center"/>
        </w:trPr>
        <w:tc>
          <w:tcPr>
            <w:tcW w:w="27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996CD8" w14:textId="77777777" w:rsidR="00134804" w:rsidRPr="0005236E" w:rsidRDefault="00134804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6F17B21" w14:textId="77777777" w:rsidR="00134804" w:rsidRPr="0005236E" w:rsidRDefault="00134804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4804" w:rsidRPr="0005236E" w14:paraId="15CC9AC7" w14:textId="77777777" w:rsidTr="00796FB3">
        <w:trPr>
          <w:trHeight w:val="303"/>
          <w:jc w:val="center"/>
        </w:trPr>
        <w:tc>
          <w:tcPr>
            <w:tcW w:w="27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3FD5F4" w14:textId="77777777" w:rsidR="00134804" w:rsidRPr="0005236E" w:rsidRDefault="00134804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8FFBB98" w14:textId="77777777" w:rsidR="00134804" w:rsidRPr="0005236E" w:rsidRDefault="00134804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4804" w:rsidRPr="0005236E" w14:paraId="5BB590E3" w14:textId="77777777" w:rsidTr="00796FB3">
        <w:trPr>
          <w:trHeight w:val="303"/>
          <w:jc w:val="center"/>
        </w:trPr>
        <w:tc>
          <w:tcPr>
            <w:tcW w:w="27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5A6EA0" w14:textId="77777777" w:rsidR="00134804" w:rsidRPr="0005236E" w:rsidRDefault="00134804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952E204" w14:textId="77777777" w:rsidR="00134804" w:rsidRPr="0005236E" w:rsidRDefault="00134804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F8441B5" w14:textId="77777777" w:rsidR="0005236E" w:rsidRDefault="0005236E" w:rsidP="00796FB3">
      <w:pPr>
        <w:rPr>
          <w:rFonts w:asciiTheme="minorHAnsi" w:hAnsiTheme="minorHAnsi" w:cstheme="minorHAnsi"/>
          <w:sz w:val="24"/>
          <w:szCs w:val="24"/>
        </w:rPr>
      </w:pPr>
    </w:p>
    <w:sectPr w:rsidR="0005236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5CBFB" w14:textId="77777777" w:rsidR="005A0E87" w:rsidRDefault="005A0E87" w:rsidP="00C45BEF">
      <w:r>
        <w:separator/>
      </w:r>
    </w:p>
  </w:endnote>
  <w:endnote w:type="continuationSeparator" w:id="0">
    <w:p w14:paraId="0FEDFEE4" w14:textId="77777777" w:rsidR="005A0E87" w:rsidRDefault="005A0E87" w:rsidP="00C4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40BDB" w14:textId="77777777" w:rsidR="00C45BEF" w:rsidRDefault="00C45BEF" w:rsidP="00C45BEF">
    <w:pPr>
      <w:pStyle w:val="Footer"/>
      <w:jc w:val="right"/>
    </w:pPr>
    <w:r>
      <w:t>Revised: September 21,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9B683" w14:textId="77777777" w:rsidR="005A0E87" w:rsidRDefault="005A0E87" w:rsidP="00C45BEF">
      <w:r>
        <w:separator/>
      </w:r>
    </w:p>
  </w:footnote>
  <w:footnote w:type="continuationSeparator" w:id="0">
    <w:p w14:paraId="206E37A4" w14:textId="77777777" w:rsidR="005A0E87" w:rsidRDefault="005A0E87" w:rsidP="00C45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6E"/>
    <w:rsid w:val="0005236E"/>
    <w:rsid w:val="00134804"/>
    <w:rsid w:val="003A5B59"/>
    <w:rsid w:val="003B3762"/>
    <w:rsid w:val="003D1C99"/>
    <w:rsid w:val="00422310"/>
    <w:rsid w:val="004C049C"/>
    <w:rsid w:val="00553047"/>
    <w:rsid w:val="005A0E87"/>
    <w:rsid w:val="006E6E2E"/>
    <w:rsid w:val="00724BD2"/>
    <w:rsid w:val="0073565E"/>
    <w:rsid w:val="00796FB3"/>
    <w:rsid w:val="007C3B10"/>
    <w:rsid w:val="007E206A"/>
    <w:rsid w:val="00901470"/>
    <w:rsid w:val="009104CB"/>
    <w:rsid w:val="00941920"/>
    <w:rsid w:val="00953766"/>
    <w:rsid w:val="009631B6"/>
    <w:rsid w:val="009B0AFE"/>
    <w:rsid w:val="00A172AD"/>
    <w:rsid w:val="00A877AE"/>
    <w:rsid w:val="00AE6DB3"/>
    <w:rsid w:val="00B633A5"/>
    <w:rsid w:val="00B80A71"/>
    <w:rsid w:val="00BC75A6"/>
    <w:rsid w:val="00C058BB"/>
    <w:rsid w:val="00C45BEF"/>
    <w:rsid w:val="00C90D98"/>
    <w:rsid w:val="00CA7DAC"/>
    <w:rsid w:val="00CF41FE"/>
    <w:rsid w:val="00D867A9"/>
    <w:rsid w:val="00E8614B"/>
    <w:rsid w:val="00EE33D9"/>
    <w:rsid w:val="00F06BEE"/>
    <w:rsid w:val="00F65C3D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E4E37"/>
  <w15:docId w15:val="{0FA11D20-DCA8-4BA2-91E5-53BD9D67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36E"/>
    <w:pPr>
      <w:spacing w:after="0" w:line="240" w:lineRule="auto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236E"/>
    <w:pPr>
      <w:keepNext/>
      <w:jc w:val="center"/>
      <w:outlineLvl w:val="4"/>
    </w:pPr>
    <w:rPr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05236E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5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BEF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45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BEF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Okrepkie</dc:creator>
  <cp:keywords/>
  <dc:description/>
  <cp:lastModifiedBy>Janet Kuser</cp:lastModifiedBy>
  <cp:revision>3</cp:revision>
  <dcterms:created xsi:type="dcterms:W3CDTF">2019-09-26T21:04:00Z</dcterms:created>
  <dcterms:modified xsi:type="dcterms:W3CDTF">2019-09-26T21:05:00Z</dcterms:modified>
</cp:coreProperties>
</file>