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16AE" w14:textId="77777777" w:rsidR="00103760" w:rsidRDefault="00DF3F24" w:rsidP="00103760">
      <w:pPr>
        <w:spacing w:after="0" w:line="240" w:lineRule="auto"/>
        <w:jc w:val="right"/>
        <w:rPr>
          <w:rFonts w:cs="Times New Roman"/>
          <w:color w:val="auto"/>
          <w:kern w:val="0"/>
          <w:sz w:val="28"/>
          <w:szCs w:val="24"/>
        </w:rPr>
      </w:pPr>
      <w:r w:rsidRPr="00346127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EFDB53C" wp14:editId="061E707A">
                <wp:simplePos x="0" y="0"/>
                <wp:positionH relativeFrom="column">
                  <wp:posOffset>1800140</wp:posOffset>
                </wp:positionH>
                <wp:positionV relativeFrom="paragraph">
                  <wp:posOffset>-253848</wp:posOffset>
                </wp:positionV>
                <wp:extent cx="4515162" cy="10737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162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0F83" w14:textId="77777777" w:rsidR="00BB08ED" w:rsidRDefault="00BB08ED" w:rsidP="00DF3F2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796A">
                              <w:rPr>
                                <w:rFonts w:ascii="Times New Roman" w:hAnsi="Times New Roman"/>
                                <w:bCs/>
                                <w:color w:val="00439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ED796A"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  <w:t>FISHER COLLEGE</w:t>
                            </w:r>
                          </w:p>
                          <w:p w14:paraId="0E561DF0" w14:textId="77777777" w:rsidR="002945C3" w:rsidRPr="00ED796A" w:rsidRDefault="002945C3" w:rsidP="00DF3F2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Bell MT" w:hAnsi="Bell MT" w:cs="Times New Roman"/>
                                <w:bCs/>
                                <w:color w:val="004391"/>
                                <w:sz w:val="50"/>
                                <w:szCs w:val="50"/>
                              </w:rPr>
                            </w:pPr>
                          </w:p>
                          <w:p w14:paraId="18C731B8" w14:textId="77777777" w:rsidR="00FC5C81" w:rsidRPr="00283AB6" w:rsidRDefault="007E13F7" w:rsidP="002945C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F2D37"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1957D4">
                              <w:rPr>
                                <w:rFonts w:ascii="Times New Roman" w:hAnsi="Times New Roman" w:cs="Times New Roman"/>
                                <w:bCs/>
                                <w:color w:val="0043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3AB6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00439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DB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-20pt;width:355.5pt;height:84.5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+XB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" stroked="f">
                <v:textbox>
                  <w:txbxContent>
                    <w:p w:rsidR="00BB08ED" w:rsidRDefault="00BB08ED" w:rsidP="00DF3F24">
                      <w:pPr>
                        <w:spacing w:line="240" w:lineRule="auto"/>
                        <w:contextualSpacing/>
                        <w:jc w:val="right"/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</w:t>
                      </w:r>
                      <w:r w:rsidR="00ED796A">
                        <w:rPr>
                          <w:rFonts w:ascii="Times New Roman" w:hAnsi="Times New Roman"/>
                          <w:bCs/>
                          <w:color w:val="004391"/>
                          <w:sz w:val="40"/>
                          <w:szCs w:val="40"/>
                        </w:rPr>
                        <w:t xml:space="preserve">  </w:t>
                      </w:r>
                      <w:r w:rsidRPr="00ED796A"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  <w:t>FISHER COLLEGE</w:t>
                      </w:r>
                    </w:p>
                    <w:p w:rsidR="002945C3" w:rsidRPr="00ED796A" w:rsidRDefault="002945C3" w:rsidP="00DF3F24">
                      <w:pPr>
                        <w:spacing w:line="240" w:lineRule="auto"/>
                        <w:contextualSpacing/>
                        <w:jc w:val="right"/>
                        <w:rPr>
                          <w:rFonts w:ascii="Bell MT" w:hAnsi="Bell MT" w:cs="Times New Roman"/>
                          <w:bCs/>
                          <w:color w:val="004391"/>
                          <w:sz w:val="50"/>
                          <w:szCs w:val="50"/>
                        </w:rPr>
                      </w:pPr>
                    </w:p>
                    <w:p w:rsidR="00FC5C81" w:rsidRPr="00283AB6" w:rsidRDefault="007E13F7" w:rsidP="002945C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             </w:t>
                      </w:r>
                      <w:r w:rsidR="00BF2D37"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                     </w:t>
                      </w:r>
                      <w:r w:rsidR="001957D4">
                        <w:rPr>
                          <w:rFonts w:ascii="Times New Roman" w:hAnsi="Times New Roman" w:cs="Times New Roman"/>
                          <w:bCs/>
                          <w:color w:val="004391"/>
                          <w:sz w:val="24"/>
                          <w:szCs w:val="24"/>
                        </w:rPr>
                        <w:t xml:space="preserve">  </w:t>
                      </w:r>
                      <w:r w:rsidR="00283AB6">
                        <w:rPr>
                          <w:rFonts w:ascii="Times New Roman" w:hAnsi="Times New Roman" w:cs="Times New Roman"/>
                          <w:bCs/>
                          <w:i/>
                          <w:color w:val="00439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 wp14:anchorId="12EC4764" wp14:editId="0D7B74D0">
            <wp:simplePos x="0" y="0"/>
            <wp:positionH relativeFrom="column">
              <wp:posOffset>119380</wp:posOffset>
            </wp:positionH>
            <wp:positionV relativeFrom="paragraph">
              <wp:posOffset>-264795</wp:posOffset>
            </wp:positionV>
            <wp:extent cx="1171575" cy="1171575"/>
            <wp:effectExtent l="0" t="0" r="9525" b="9525"/>
            <wp:wrapNone/>
            <wp:docPr id="6" name="Picture 6" descr="Fisher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sherLogo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>
        <w:rPr>
          <w:rFonts w:cs="Times New Roman"/>
          <w:color w:val="auto"/>
          <w:kern w:val="0"/>
          <w:sz w:val="24"/>
          <w:szCs w:val="24"/>
        </w:rPr>
        <w:tab/>
      </w:r>
      <w:r w:rsidR="00154D0A" w:rsidRPr="00D25BB2">
        <w:rPr>
          <w:rFonts w:cs="Times New Roman"/>
          <w:color w:val="auto"/>
          <w:kern w:val="0"/>
          <w:sz w:val="28"/>
          <w:szCs w:val="24"/>
        </w:rPr>
        <w:tab/>
      </w:r>
      <w:r w:rsidR="00154D0A" w:rsidRPr="00D25BB2">
        <w:rPr>
          <w:rFonts w:cs="Times New Roman"/>
          <w:color w:val="auto"/>
          <w:kern w:val="0"/>
          <w:sz w:val="28"/>
          <w:szCs w:val="24"/>
        </w:rPr>
        <w:tab/>
      </w:r>
    </w:p>
    <w:p w14:paraId="2CCB15CB" w14:textId="77777777" w:rsidR="00103760" w:rsidRDefault="00103760" w:rsidP="00103760">
      <w:pPr>
        <w:spacing w:after="0" w:line="240" w:lineRule="auto"/>
        <w:ind w:right="126"/>
        <w:jc w:val="right"/>
        <w:rPr>
          <w:rFonts w:asciiTheme="majorHAnsi" w:hAnsiTheme="majorHAnsi" w:cstheme="majorHAnsi"/>
          <w:b/>
          <w:sz w:val="40"/>
          <w:szCs w:val="36"/>
        </w:rPr>
      </w:pPr>
      <w:r w:rsidRPr="006A13E7">
        <w:rPr>
          <w:rFonts w:asciiTheme="majorHAnsi" w:hAnsiTheme="majorHAnsi" w:cstheme="majorHAnsi"/>
          <w:b/>
          <w:sz w:val="40"/>
          <w:szCs w:val="36"/>
        </w:rPr>
        <w:t xml:space="preserve">Course Registration Form </w:t>
      </w:r>
    </w:p>
    <w:p w14:paraId="060FDE32" w14:textId="77777777" w:rsidR="00FC5C81" w:rsidRDefault="00BD05B5" w:rsidP="00BD05B5">
      <w:pPr>
        <w:spacing w:after="0" w:line="240" w:lineRule="auto"/>
        <w:ind w:right="126"/>
        <w:jc w:val="right"/>
        <w:rPr>
          <w:rFonts w:asciiTheme="majorHAnsi" w:hAnsiTheme="majorHAnsi" w:cstheme="majorHAnsi"/>
          <w:b/>
          <w:color w:val="auto"/>
          <w:kern w:val="0"/>
          <w:sz w:val="32"/>
          <w:szCs w:val="24"/>
        </w:rPr>
      </w:pPr>
      <w:r>
        <w:rPr>
          <w:rFonts w:asciiTheme="majorHAnsi" w:hAnsiTheme="majorHAnsi" w:cstheme="majorHAnsi"/>
          <w:b/>
          <w:sz w:val="40"/>
          <w:szCs w:val="36"/>
        </w:rPr>
        <w:t>Fall 2019</w:t>
      </w:r>
    </w:p>
    <w:p w14:paraId="29CBE8A6" w14:textId="77777777" w:rsidR="00BD05B5" w:rsidRPr="00BD05B5" w:rsidRDefault="00BD05B5" w:rsidP="00BD05B5">
      <w:pPr>
        <w:spacing w:after="0" w:line="240" w:lineRule="auto"/>
        <w:ind w:right="126"/>
        <w:jc w:val="right"/>
        <w:rPr>
          <w:rFonts w:asciiTheme="majorHAnsi" w:hAnsiTheme="majorHAnsi" w:cstheme="majorHAnsi"/>
          <w:b/>
          <w:color w:val="auto"/>
          <w:kern w:val="0"/>
          <w:sz w:val="12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963"/>
        <w:gridCol w:w="5292"/>
      </w:tblGrid>
      <w:tr w:rsidR="00AE29C3" w:rsidRPr="00AE29C3" w14:paraId="4077AFD5" w14:textId="77777777" w:rsidTr="00C02180">
        <w:trPr>
          <w:trHeight w:val="720"/>
        </w:trPr>
        <w:tc>
          <w:tcPr>
            <w:tcW w:w="4963" w:type="dxa"/>
            <w:vAlign w:val="center"/>
          </w:tcPr>
          <w:p w14:paraId="0EA902E5" w14:textId="77777777" w:rsidR="00AE29C3" w:rsidRPr="00AE29C3" w:rsidRDefault="00AE29C3" w:rsidP="00AE29C3">
            <w:pPr>
              <w:spacing w:line="240" w:lineRule="auto"/>
              <w:contextualSpacing/>
              <w:rPr>
                <w:rFonts w:asciiTheme="minorHAnsi" w:hAnsiTheme="minorHAnsi" w:cs="Arial"/>
                <w:noProof/>
                <w:sz w:val="24"/>
                <w:szCs w:val="28"/>
              </w:rPr>
            </w:pPr>
            <w:r w:rsidRPr="00AE29C3">
              <w:rPr>
                <w:rFonts w:asciiTheme="minorHAnsi" w:hAnsiTheme="minorHAnsi" w:cs="Arial"/>
                <w:noProof/>
                <w:sz w:val="24"/>
                <w:szCs w:val="28"/>
              </w:rPr>
              <w:t xml:space="preserve">Name: </w:t>
            </w:r>
          </w:p>
        </w:tc>
        <w:tc>
          <w:tcPr>
            <w:tcW w:w="5292" w:type="dxa"/>
            <w:vAlign w:val="center"/>
          </w:tcPr>
          <w:p w14:paraId="04E0D5D3" w14:textId="77777777" w:rsidR="00AE29C3" w:rsidRPr="00AE29C3" w:rsidRDefault="00AE29C3" w:rsidP="00AE29C3">
            <w:pPr>
              <w:spacing w:line="240" w:lineRule="auto"/>
              <w:contextualSpacing/>
              <w:rPr>
                <w:rFonts w:asciiTheme="minorHAnsi" w:hAnsiTheme="minorHAnsi" w:cs="Arial"/>
                <w:noProof/>
                <w:sz w:val="24"/>
                <w:szCs w:val="28"/>
              </w:rPr>
            </w:pPr>
            <w:r w:rsidRPr="00AE29C3">
              <w:rPr>
                <w:rFonts w:asciiTheme="minorHAnsi" w:hAnsiTheme="minorHAnsi" w:cs="Arial"/>
                <w:noProof/>
                <w:sz w:val="24"/>
                <w:szCs w:val="28"/>
              </w:rPr>
              <w:t>Date of Birth:</w:t>
            </w:r>
          </w:p>
        </w:tc>
      </w:tr>
      <w:tr w:rsidR="00AE29C3" w:rsidRPr="00AE29C3" w14:paraId="3B8ABA53" w14:textId="77777777" w:rsidTr="00C02180">
        <w:trPr>
          <w:trHeight w:val="720"/>
        </w:trPr>
        <w:tc>
          <w:tcPr>
            <w:tcW w:w="4963" w:type="dxa"/>
            <w:vAlign w:val="center"/>
          </w:tcPr>
          <w:p w14:paraId="4AA1505A" w14:textId="77777777"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Home Address: </w:t>
            </w:r>
          </w:p>
        </w:tc>
        <w:tc>
          <w:tcPr>
            <w:tcW w:w="5292" w:type="dxa"/>
            <w:vAlign w:val="center"/>
          </w:tcPr>
          <w:p w14:paraId="29945B99" w14:textId="77777777" w:rsidR="00AE29C3" w:rsidRPr="00AE29C3" w:rsidRDefault="00154E36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City, State, Zip</w:t>
            </w:r>
            <w:r w:rsidR="00AE29C3" w:rsidRPr="00AE29C3">
              <w:rPr>
                <w:rFonts w:ascii="Calibri" w:hAnsi="Calibri" w:cs="Times New Roman"/>
                <w:sz w:val="24"/>
                <w:szCs w:val="24"/>
              </w:rPr>
              <w:t>:</w:t>
            </w:r>
            <w:r w:rsidR="00AE29C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AE29C3" w:rsidRPr="00AE29C3" w14:paraId="6DA24FAB" w14:textId="77777777" w:rsidTr="00C02180">
        <w:trPr>
          <w:trHeight w:val="720"/>
        </w:trPr>
        <w:tc>
          <w:tcPr>
            <w:tcW w:w="4963" w:type="dxa"/>
            <w:vAlign w:val="center"/>
          </w:tcPr>
          <w:p w14:paraId="541ACF67" w14:textId="77777777"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Daytime Ph #: </w:t>
            </w:r>
          </w:p>
        </w:tc>
        <w:tc>
          <w:tcPr>
            <w:tcW w:w="5292" w:type="dxa"/>
            <w:vAlign w:val="center"/>
          </w:tcPr>
          <w:p w14:paraId="239386AD" w14:textId="77777777"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Evening Ph #: </w:t>
            </w:r>
          </w:p>
        </w:tc>
      </w:tr>
      <w:tr w:rsidR="00AE29C3" w:rsidRPr="00AE29C3" w14:paraId="75503EDE" w14:textId="77777777" w:rsidTr="00C02180">
        <w:trPr>
          <w:trHeight w:val="720"/>
        </w:trPr>
        <w:tc>
          <w:tcPr>
            <w:tcW w:w="4963" w:type="dxa"/>
            <w:vAlign w:val="center"/>
          </w:tcPr>
          <w:p w14:paraId="06D75580" w14:textId="77777777"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 xml:space="preserve">Email: </w:t>
            </w:r>
          </w:p>
        </w:tc>
        <w:tc>
          <w:tcPr>
            <w:tcW w:w="5292" w:type="dxa"/>
            <w:vAlign w:val="center"/>
          </w:tcPr>
          <w:p w14:paraId="0DF7C514" w14:textId="77777777"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>Employer Name:</w:t>
            </w:r>
          </w:p>
        </w:tc>
      </w:tr>
      <w:tr w:rsidR="00AE29C3" w:rsidRPr="00AE29C3" w14:paraId="3CE78101" w14:textId="77777777" w:rsidTr="00C02180">
        <w:trPr>
          <w:trHeight w:val="720"/>
        </w:trPr>
        <w:tc>
          <w:tcPr>
            <w:tcW w:w="4963" w:type="dxa"/>
            <w:vAlign w:val="center"/>
          </w:tcPr>
          <w:p w14:paraId="2288CA1B" w14:textId="77777777" w:rsidR="00AE29C3" w:rsidRPr="00AE29C3" w:rsidRDefault="00AE29C3" w:rsidP="00AE29C3">
            <w:pPr>
              <w:spacing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>Employer City, State, Zip Code:</w:t>
            </w:r>
          </w:p>
        </w:tc>
        <w:tc>
          <w:tcPr>
            <w:tcW w:w="5292" w:type="dxa"/>
            <w:vAlign w:val="center"/>
          </w:tcPr>
          <w:p w14:paraId="74BE203C" w14:textId="77777777" w:rsidR="00AE29C3" w:rsidRPr="00AE29C3" w:rsidRDefault="00AE29C3" w:rsidP="00AE29C3">
            <w:pPr>
              <w:spacing w:after="0" w:line="240" w:lineRule="auto"/>
              <w:contextualSpacing/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color w:val="auto"/>
                <w:kern w:val="0"/>
                <w:sz w:val="24"/>
                <w:szCs w:val="24"/>
              </w:rPr>
              <w:t>Employer Phone Number:</w:t>
            </w:r>
          </w:p>
        </w:tc>
      </w:tr>
    </w:tbl>
    <w:p w14:paraId="184CC9B9" w14:textId="77777777" w:rsidR="00E52CB9" w:rsidRPr="00E52CB9" w:rsidRDefault="00E52CB9" w:rsidP="00E52CB9">
      <w:pPr>
        <w:spacing w:after="0" w:line="240" w:lineRule="auto"/>
        <w:contextualSpacing/>
        <w:rPr>
          <w:rFonts w:asciiTheme="majorHAnsi" w:hAnsiTheme="majorHAnsi" w:cstheme="majorHAnsi"/>
          <w:b/>
          <w:noProof/>
          <w:sz w:val="12"/>
          <w:szCs w:val="24"/>
        </w:rPr>
      </w:pPr>
    </w:p>
    <w:p w14:paraId="54E38730" w14:textId="77777777" w:rsidR="006B393D" w:rsidRPr="00CC5423" w:rsidRDefault="006A13E7" w:rsidP="00E52CB9">
      <w:pPr>
        <w:spacing w:after="0" w:line="240" w:lineRule="auto"/>
        <w:contextualSpacing/>
        <w:rPr>
          <w:rFonts w:ascii="Calibri" w:hAnsi="Calibri" w:cs="Times New Roman"/>
          <w:b/>
          <w:noProof/>
          <w:sz w:val="24"/>
          <w:szCs w:val="24"/>
        </w:rPr>
      </w:pPr>
      <w:r w:rsidRPr="00154E36">
        <w:rPr>
          <w:rFonts w:asciiTheme="majorHAnsi" w:hAnsiTheme="majorHAnsi" w:cstheme="majorHAnsi"/>
          <w:b/>
          <w:noProof/>
          <w:sz w:val="24"/>
          <w:szCs w:val="24"/>
          <w:u w:val="single"/>
        </w:rPr>
        <w:t>METHOD OF PAYMENT</w:t>
      </w:r>
      <w:r w:rsidR="006B393D" w:rsidRPr="00CC5423">
        <w:rPr>
          <w:rFonts w:ascii="Calibri" w:hAnsi="Calibri" w:cs="Times New Roman"/>
          <w:b/>
          <w:noProof/>
          <w:sz w:val="24"/>
          <w:szCs w:val="24"/>
        </w:rPr>
        <w:t>:</w:t>
      </w:r>
    </w:p>
    <w:p w14:paraId="37C61321" w14:textId="77777777" w:rsidR="006B393D" w:rsidRPr="00CC5423" w:rsidRDefault="00623B91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Tuition for each course is $500. P</w:t>
      </w:r>
      <w:r w:rsidR="006B393D" w:rsidRPr="00CC5423">
        <w:rPr>
          <w:rFonts w:ascii="Calibri" w:hAnsi="Calibri" w:cs="Times New Roman"/>
          <w:sz w:val="24"/>
          <w:szCs w:val="24"/>
        </w:rPr>
        <w:t xml:space="preserve">ayment is required </w:t>
      </w:r>
      <w:r>
        <w:rPr>
          <w:rFonts w:ascii="Calibri" w:hAnsi="Calibri" w:cs="Times New Roman"/>
          <w:sz w:val="24"/>
          <w:szCs w:val="24"/>
        </w:rPr>
        <w:t>to process registration.</w:t>
      </w:r>
    </w:p>
    <w:p w14:paraId="44D8B8E6" w14:textId="77777777" w:rsidR="006B393D" w:rsidRPr="00CC5423" w:rsidRDefault="006B393D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2862"/>
      </w:tblGrid>
      <w:tr w:rsidR="00AE29C3" w:rsidRPr="00AE29C3" w14:paraId="59FFBA2A" w14:textId="77777777" w:rsidTr="00F415F2">
        <w:tc>
          <w:tcPr>
            <w:tcW w:w="6048" w:type="dxa"/>
          </w:tcPr>
          <w:p w14:paraId="493A1636" w14:textId="77777777" w:rsidR="00AE29C3" w:rsidRPr="00AE29C3" w:rsidRDefault="00AE29C3" w:rsidP="00E52CB9">
            <w:pPr>
              <w:spacing w:after="0"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4"/>
              </w:rPr>
              <w:instrText xml:space="preserve"> FORMCHECKBOX </w:instrText>
            </w:r>
            <w:r w:rsidR="003F3964">
              <w:rPr>
                <w:sz w:val="24"/>
              </w:rPr>
            </w:r>
            <w:r w:rsidR="003F396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>
              <w:rPr>
                <w:sz w:val="24"/>
              </w:rPr>
              <w:t xml:space="preserve"> </w:t>
            </w:r>
            <w:r w:rsidRPr="00AE29C3">
              <w:rPr>
                <w:rFonts w:ascii="Calibri" w:hAnsi="Calibri" w:cs="Times New Roman"/>
                <w:sz w:val="24"/>
                <w:szCs w:val="24"/>
              </w:rPr>
              <w:t xml:space="preserve">Credit Card Number: </w:t>
            </w:r>
          </w:p>
        </w:tc>
        <w:tc>
          <w:tcPr>
            <w:tcW w:w="2862" w:type="dxa"/>
          </w:tcPr>
          <w:p w14:paraId="5472FA78" w14:textId="77777777" w:rsidR="00AE29C3" w:rsidRPr="00AE29C3" w:rsidRDefault="00AE29C3" w:rsidP="00E52CB9">
            <w:pPr>
              <w:spacing w:after="0" w:line="240" w:lineRule="auto"/>
              <w:contextualSpacing/>
              <w:rPr>
                <w:rFonts w:ascii="Calibri" w:hAnsi="Calibri" w:cs="Times New Roman"/>
                <w:sz w:val="24"/>
                <w:szCs w:val="24"/>
              </w:rPr>
            </w:pPr>
            <w:r w:rsidRPr="00AE29C3">
              <w:rPr>
                <w:rFonts w:ascii="Calibri" w:hAnsi="Calibri" w:cs="Times New Roman"/>
                <w:sz w:val="24"/>
                <w:szCs w:val="24"/>
              </w:rPr>
              <w:t>Expiration Date:</w:t>
            </w:r>
          </w:p>
        </w:tc>
      </w:tr>
    </w:tbl>
    <w:p w14:paraId="4295BEAA" w14:textId="77777777" w:rsidR="006B393D" w:rsidRPr="00CC5423" w:rsidRDefault="006B393D" w:rsidP="00E52CB9">
      <w:pPr>
        <w:spacing w:after="0" w:line="240" w:lineRule="auto"/>
        <w:contextualSpacing/>
        <w:rPr>
          <w:rFonts w:ascii="Calibri" w:hAnsi="Calibri" w:cs="Times New Roman"/>
          <w:sz w:val="24"/>
          <w:szCs w:val="24"/>
        </w:rPr>
      </w:pPr>
      <w:r w:rsidRPr="00CC5423">
        <w:rPr>
          <w:rFonts w:ascii="Calibri" w:hAnsi="Calibri" w:cs="Times New Roman"/>
          <w:sz w:val="24"/>
          <w:szCs w:val="24"/>
        </w:rPr>
        <w:tab/>
      </w:r>
      <w:r w:rsidR="00AE29C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29C3">
        <w:rPr>
          <w:sz w:val="24"/>
        </w:rPr>
        <w:instrText xml:space="preserve"> FORMCHECKBOX </w:instrText>
      </w:r>
      <w:r w:rsidR="003F3964">
        <w:rPr>
          <w:sz w:val="24"/>
        </w:rPr>
      </w:r>
      <w:r w:rsidR="003F3964">
        <w:rPr>
          <w:sz w:val="24"/>
        </w:rPr>
        <w:fldChar w:fldCharType="separate"/>
      </w:r>
      <w:r w:rsidR="00AE29C3">
        <w:rPr>
          <w:sz w:val="24"/>
        </w:rPr>
        <w:fldChar w:fldCharType="end"/>
      </w:r>
      <w:r w:rsidR="00AE29C3">
        <w:rPr>
          <w:sz w:val="24"/>
        </w:rPr>
        <w:t xml:space="preserve"> </w:t>
      </w:r>
      <w:r w:rsidRPr="00CC5423">
        <w:rPr>
          <w:rFonts w:ascii="Calibri" w:hAnsi="Calibri" w:cs="Times New Roman"/>
          <w:sz w:val="24"/>
          <w:szCs w:val="24"/>
        </w:rPr>
        <w:t xml:space="preserve">Check payable to Fisher College </w:t>
      </w:r>
    </w:p>
    <w:p w14:paraId="05C05EB2" w14:textId="2B9D286E" w:rsidR="006A13E7" w:rsidRDefault="006B393D" w:rsidP="00E52CB9">
      <w:pPr>
        <w:spacing w:after="0" w:line="240" w:lineRule="auto"/>
        <w:ind w:left="720" w:firstLine="720"/>
        <w:rPr>
          <w:rFonts w:ascii="Calibri" w:hAnsi="Calibri" w:cs="Times New Roman"/>
          <w:sz w:val="24"/>
          <w:szCs w:val="24"/>
        </w:rPr>
      </w:pPr>
      <w:r w:rsidRPr="00CC5423">
        <w:rPr>
          <w:rFonts w:ascii="Calibri" w:hAnsi="Calibri" w:cs="Times New Roman"/>
          <w:sz w:val="24"/>
          <w:szCs w:val="24"/>
        </w:rPr>
        <w:t xml:space="preserve">Mail to: </w:t>
      </w:r>
      <w:r w:rsidRPr="00CC5423">
        <w:rPr>
          <w:rFonts w:ascii="Calibri" w:hAnsi="Calibri" w:cs="Times New Roman"/>
          <w:sz w:val="24"/>
          <w:szCs w:val="24"/>
          <w:highlight w:val="yellow"/>
        </w:rPr>
        <w:t xml:space="preserve">Attn: </w:t>
      </w:r>
      <w:r w:rsidR="00901155">
        <w:rPr>
          <w:rFonts w:ascii="Calibri" w:hAnsi="Calibri" w:cs="Times New Roman"/>
          <w:sz w:val="24"/>
          <w:szCs w:val="24"/>
          <w:highlight w:val="yellow"/>
        </w:rPr>
        <w:t>Marjorie Hewitt</w:t>
      </w:r>
      <w:r w:rsidRPr="00CC5423">
        <w:rPr>
          <w:rFonts w:ascii="Calibri" w:hAnsi="Calibri" w:cs="Times New Roman"/>
          <w:sz w:val="24"/>
          <w:szCs w:val="24"/>
          <w:highlight w:val="yellow"/>
        </w:rPr>
        <w:t xml:space="preserve">, Fisher College, </w:t>
      </w:r>
      <w:r w:rsidR="00901155">
        <w:rPr>
          <w:rFonts w:ascii="Calibri" w:hAnsi="Calibri" w:cs="Times New Roman"/>
          <w:sz w:val="24"/>
          <w:szCs w:val="24"/>
          <w:highlight w:val="yellow"/>
        </w:rPr>
        <w:t>370 Oak St</w:t>
      </w:r>
      <w:r w:rsidR="003F3964">
        <w:rPr>
          <w:rFonts w:ascii="Calibri" w:hAnsi="Calibri" w:cs="Times New Roman"/>
          <w:sz w:val="24"/>
          <w:szCs w:val="24"/>
          <w:highlight w:val="yellow"/>
        </w:rPr>
        <w:t>reet</w:t>
      </w:r>
      <w:bookmarkStart w:id="1" w:name="_GoBack"/>
      <w:bookmarkEnd w:id="1"/>
      <w:r w:rsidRPr="00CC5423">
        <w:rPr>
          <w:rFonts w:ascii="Calibri" w:hAnsi="Calibri" w:cs="Times New Roman"/>
          <w:sz w:val="24"/>
          <w:szCs w:val="24"/>
          <w:highlight w:val="yellow"/>
        </w:rPr>
        <w:t xml:space="preserve">, </w:t>
      </w:r>
      <w:r w:rsidR="00901155">
        <w:rPr>
          <w:rFonts w:ascii="Calibri" w:hAnsi="Calibri" w:cs="Times New Roman"/>
          <w:sz w:val="24"/>
          <w:szCs w:val="24"/>
          <w:highlight w:val="yellow"/>
        </w:rPr>
        <w:t>Brockton</w:t>
      </w:r>
      <w:r w:rsidRPr="00CC5423">
        <w:rPr>
          <w:rFonts w:ascii="Calibri" w:hAnsi="Calibri" w:cs="Times New Roman"/>
          <w:sz w:val="24"/>
          <w:szCs w:val="24"/>
          <w:highlight w:val="yellow"/>
        </w:rPr>
        <w:t>, MA 02</w:t>
      </w:r>
      <w:r w:rsidR="00901155">
        <w:rPr>
          <w:rFonts w:ascii="Calibri" w:hAnsi="Calibri" w:cs="Times New Roman"/>
          <w:sz w:val="24"/>
          <w:szCs w:val="24"/>
          <w:highlight w:val="yellow"/>
        </w:rPr>
        <w:t>301</w:t>
      </w:r>
    </w:p>
    <w:p w14:paraId="3FFD8B76" w14:textId="77777777" w:rsidR="00E52CB9" w:rsidRPr="00E52CB9" w:rsidRDefault="00E52CB9" w:rsidP="00E52CB9">
      <w:pPr>
        <w:spacing w:after="0" w:line="240" w:lineRule="auto"/>
        <w:ind w:left="720" w:firstLine="720"/>
        <w:rPr>
          <w:rFonts w:ascii="Calibri" w:hAnsi="Calibri" w:cs="Times New Roman"/>
          <w:sz w:val="12"/>
          <w:szCs w:val="24"/>
        </w:rPr>
      </w:pPr>
    </w:p>
    <w:tbl>
      <w:tblPr>
        <w:tblpPr w:leftFromText="180" w:rightFromText="180" w:vertAnchor="text" w:horzAnchor="margin" w:tblpY="327"/>
        <w:tblW w:w="10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5"/>
        <w:gridCol w:w="1625"/>
        <w:gridCol w:w="8005"/>
      </w:tblGrid>
      <w:tr w:rsidR="00E52CB9" w:rsidRPr="00C64607" w14:paraId="6C630949" w14:textId="77777777" w:rsidTr="00E52CB9">
        <w:trPr>
          <w:trHeight w:val="20"/>
        </w:trPr>
        <w:tc>
          <w:tcPr>
            <w:tcW w:w="10255" w:type="dxa"/>
            <w:gridSpan w:val="3"/>
            <w:shd w:val="clear" w:color="auto" w:fill="D9D9D9" w:themeFill="background1" w:themeFillShade="D9"/>
          </w:tcPr>
          <w:p w14:paraId="7CDBFB90" w14:textId="77777777"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 w:val="28"/>
                <w:szCs w:val="20"/>
              </w:rPr>
              <w:t>SEPTEMBER TERM:</w:t>
            </w:r>
            <w:r w:rsidRPr="006A13E7">
              <w:rPr>
                <w:rFonts w:asciiTheme="minorHAnsi" w:hAnsiTheme="minorHAnsi"/>
                <w:b/>
                <w:sz w:val="28"/>
                <w:szCs w:val="20"/>
              </w:rPr>
              <w:t xml:space="preserve"> </w:t>
            </w:r>
            <w:r w:rsidRPr="006A13E7">
              <w:rPr>
                <w:rFonts w:asciiTheme="minorHAnsi" w:hAnsiTheme="minorHAnsi"/>
                <w:szCs w:val="20"/>
              </w:rPr>
              <w:t>September 3, 2019 – October 26, 2019</w:t>
            </w:r>
          </w:p>
          <w:p w14:paraId="1E4ED161" w14:textId="77777777"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Add/Drop Period Ends: </w:t>
            </w:r>
            <w:r w:rsidRPr="006A13E7">
              <w:rPr>
                <w:rFonts w:asciiTheme="minorHAnsi" w:hAnsiTheme="minorHAnsi"/>
                <w:szCs w:val="20"/>
              </w:rPr>
              <w:t>September 7, 2019</w:t>
            </w:r>
            <w:r>
              <w:rPr>
                <w:rFonts w:asciiTheme="minorHAnsi" w:hAnsiTheme="minorHAnsi"/>
                <w:szCs w:val="20"/>
              </w:rPr>
              <w:t xml:space="preserve"> | </w:t>
            </w:r>
            <w:r w:rsidRPr="00E52CB9">
              <w:rPr>
                <w:rFonts w:asciiTheme="minorHAnsi" w:hAnsiTheme="minorHAnsi"/>
                <w:b/>
                <w:szCs w:val="20"/>
              </w:rPr>
              <w:t>Last Day to Withdraw:</w:t>
            </w:r>
            <w:r>
              <w:rPr>
                <w:rFonts w:asciiTheme="minorHAnsi" w:hAnsiTheme="minorHAnsi"/>
                <w:szCs w:val="20"/>
              </w:rPr>
              <w:t xml:space="preserve"> October 16, 2019</w:t>
            </w:r>
          </w:p>
          <w:p w14:paraId="50C338B3" w14:textId="77777777" w:rsidR="00E52CB9" w:rsidRPr="006A13E7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szCs w:val="20"/>
              </w:rPr>
            </w:pPr>
            <w:r w:rsidRPr="006A13E7">
              <w:rPr>
                <w:rFonts w:asciiTheme="minorHAnsi" w:hAnsiTheme="minorHAnsi"/>
                <w:sz w:val="20"/>
                <w:szCs w:val="20"/>
              </w:rPr>
              <w:t>During the add/drop period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request to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drop a course without owing tuition. After this period</w:t>
            </w:r>
            <w:r>
              <w:rPr>
                <w:rFonts w:asciiTheme="minorHAnsi" w:hAnsiTheme="minorHAnsi"/>
                <w:sz w:val="20"/>
                <w:szCs w:val="20"/>
              </w:rPr>
              <w:t>, students may request to be withdrawn to avoid a failing grade, with full tuition required.</w:t>
            </w:r>
          </w:p>
        </w:tc>
      </w:tr>
      <w:tr w:rsidR="00E52CB9" w:rsidRPr="00C64607" w14:paraId="4438A69A" w14:textId="77777777" w:rsidTr="00E52CB9">
        <w:trPr>
          <w:trHeight w:val="288"/>
        </w:trPr>
        <w:tc>
          <w:tcPr>
            <w:tcW w:w="625" w:type="dxa"/>
          </w:tcPr>
          <w:p w14:paraId="2E6822B1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C07ACCD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>Course ID</w:t>
            </w:r>
          </w:p>
        </w:tc>
        <w:tc>
          <w:tcPr>
            <w:tcW w:w="8005" w:type="dxa"/>
            <w:vAlign w:val="center"/>
          </w:tcPr>
          <w:p w14:paraId="7D7D1FC4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 xml:space="preserve">Course Title                                                                                      </w:t>
            </w:r>
          </w:p>
        </w:tc>
      </w:tr>
      <w:tr w:rsidR="00E52CB9" w:rsidRPr="00C64607" w14:paraId="53642A78" w14:textId="77777777" w:rsidTr="00E52CB9">
        <w:trPr>
          <w:trHeight w:val="288"/>
        </w:trPr>
        <w:tc>
          <w:tcPr>
            <w:tcW w:w="625" w:type="dxa"/>
          </w:tcPr>
          <w:p w14:paraId="4C5C3A49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96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14:paraId="0934E248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PS103</w:t>
            </w:r>
          </w:p>
        </w:tc>
        <w:tc>
          <w:tcPr>
            <w:tcW w:w="8005" w:type="dxa"/>
            <w:vAlign w:val="center"/>
          </w:tcPr>
          <w:p w14:paraId="4CD99CE0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Child Development</w:t>
            </w:r>
          </w:p>
        </w:tc>
      </w:tr>
      <w:tr w:rsidR="00E52CB9" w14:paraId="4C3A996E" w14:textId="77777777" w:rsidTr="00E52CB9">
        <w:trPr>
          <w:trHeight w:val="288"/>
        </w:trPr>
        <w:tc>
          <w:tcPr>
            <w:tcW w:w="625" w:type="dxa"/>
          </w:tcPr>
          <w:p w14:paraId="44BE296A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96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14:paraId="4E47AFF5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 xml:space="preserve">ED121 </w:t>
            </w:r>
          </w:p>
        </w:tc>
        <w:tc>
          <w:tcPr>
            <w:tcW w:w="8005" w:type="dxa"/>
            <w:vAlign w:val="center"/>
          </w:tcPr>
          <w:p w14:paraId="2F362BC9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Preschool Curricula</w:t>
            </w:r>
          </w:p>
        </w:tc>
      </w:tr>
      <w:tr w:rsidR="00E52CB9" w14:paraId="03FB37CD" w14:textId="77777777" w:rsidTr="00E52CB9">
        <w:trPr>
          <w:trHeight w:val="288"/>
        </w:trPr>
        <w:tc>
          <w:tcPr>
            <w:tcW w:w="625" w:type="dxa"/>
          </w:tcPr>
          <w:p w14:paraId="7F1D01E0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96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14:paraId="16DDE451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ED223</w:t>
            </w:r>
          </w:p>
        </w:tc>
        <w:tc>
          <w:tcPr>
            <w:tcW w:w="8005" w:type="dxa"/>
            <w:vAlign w:val="center"/>
          </w:tcPr>
          <w:p w14:paraId="598CA74E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Program Administration for Early Childhood</w:t>
            </w:r>
          </w:p>
        </w:tc>
      </w:tr>
      <w:tr w:rsidR="00E52CB9" w:rsidRPr="00392B92" w14:paraId="4EED455A" w14:textId="77777777" w:rsidTr="00E52CB9">
        <w:trPr>
          <w:trHeight w:val="288"/>
        </w:trPr>
        <w:tc>
          <w:tcPr>
            <w:tcW w:w="10255" w:type="dxa"/>
            <w:gridSpan w:val="3"/>
            <w:shd w:val="clear" w:color="auto" w:fill="D9D9D9" w:themeFill="background1" w:themeFillShade="D9"/>
          </w:tcPr>
          <w:p w14:paraId="57986C7E" w14:textId="77777777"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szCs w:val="20"/>
              </w:rPr>
            </w:pPr>
            <w:r w:rsidRPr="006A13E7">
              <w:rPr>
                <w:rFonts w:asciiTheme="minorHAnsi" w:hAnsiTheme="minorHAnsi"/>
                <w:b/>
                <w:sz w:val="28"/>
                <w:szCs w:val="20"/>
              </w:rPr>
              <w:t>NOVEMBER TERM</w:t>
            </w:r>
            <w:r>
              <w:rPr>
                <w:rFonts w:asciiTheme="minorHAnsi" w:hAnsiTheme="minorHAnsi"/>
                <w:b/>
                <w:szCs w:val="20"/>
              </w:rPr>
              <w:t xml:space="preserve">: </w:t>
            </w:r>
            <w:r w:rsidRPr="006A13E7">
              <w:rPr>
                <w:rFonts w:asciiTheme="minorHAnsi" w:hAnsiTheme="minorHAnsi"/>
                <w:szCs w:val="20"/>
              </w:rPr>
              <w:t>October 28, 2019 – December 21, 2019</w:t>
            </w:r>
          </w:p>
          <w:p w14:paraId="0D870062" w14:textId="77777777" w:rsidR="00E52CB9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 xml:space="preserve">Add/Drop Period Ends: </w:t>
            </w:r>
            <w:r>
              <w:rPr>
                <w:rFonts w:asciiTheme="minorHAnsi" w:hAnsiTheme="minorHAnsi"/>
                <w:szCs w:val="20"/>
              </w:rPr>
              <w:t xml:space="preserve">November 2, 2019 | </w:t>
            </w:r>
            <w:r w:rsidRPr="00E52CB9">
              <w:rPr>
                <w:rFonts w:asciiTheme="minorHAnsi" w:hAnsiTheme="minorHAnsi"/>
                <w:b/>
                <w:szCs w:val="20"/>
              </w:rPr>
              <w:t>Last Day to Withdraw:</w:t>
            </w:r>
            <w:r>
              <w:rPr>
                <w:rFonts w:asciiTheme="minorHAnsi" w:hAnsiTheme="minorHAnsi"/>
                <w:szCs w:val="20"/>
              </w:rPr>
              <w:t xml:space="preserve"> December 11, 2019</w:t>
            </w:r>
          </w:p>
          <w:p w14:paraId="0F266494" w14:textId="77777777" w:rsidR="00E52CB9" w:rsidRPr="00254CF5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  <w:r w:rsidRPr="006A13E7">
              <w:rPr>
                <w:rFonts w:asciiTheme="minorHAnsi" w:hAnsiTheme="minorHAnsi"/>
                <w:sz w:val="20"/>
                <w:szCs w:val="20"/>
              </w:rPr>
              <w:t>During the add/drop period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students may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request to</w:t>
            </w:r>
            <w:r w:rsidRPr="006A13E7">
              <w:rPr>
                <w:rFonts w:asciiTheme="minorHAnsi" w:hAnsiTheme="minorHAnsi"/>
                <w:sz w:val="20"/>
                <w:szCs w:val="20"/>
              </w:rPr>
              <w:t xml:space="preserve"> drop a course without owing tuition. After this period</w:t>
            </w:r>
            <w:r>
              <w:rPr>
                <w:rFonts w:asciiTheme="minorHAnsi" w:hAnsiTheme="minorHAnsi"/>
                <w:sz w:val="20"/>
                <w:szCs w:val="20"/>
              </w:rPr>
              <w:t>, students may request to be withdrawn to avoid a failing grade, with full tuition required.</w:t>
            </w:r>
          </w:p>
        </w:tc>
      </w:tr>
      <w:tr w:rsidR="00E52CB9" w:rsidRPr="00392B92" w14:paraId="283D98BA" w14:textId="77777777" w:rsidTr="00E52CB9">
        <w:trPr>
          <w:trHeight w:val="288"/>
        </w:trPr>
        <w:tc>
          <w:tcPr>
            <w:tcW w:w="625" w:type="dxa"/>
          </w:tcPr>
          <w:p w14:paraId="7F8A6163" w14:textId="77777777" w:rsidR="00E52CB9" w:rsidRPr="00103760" w:rsidRDefault="00E52CB9" w:rsidP="00E52CB9">
            <w:pPr>
              <w:pStyle w:val="Default"/>
              <w:ind w:right="-285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AC70F0B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>Course ID</w:t>
            </w:r>
          </w:p>
        </w:tc>
        <w:tc>
          <w:tcPr>
            <w:tcW w:w="8005" w:type="dxa"/>
            <w:vAlign w:val="center"/>
          </w:tcPr>
          <w:p w14:paraId="41991168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b/>
                <w:szCs w:val="20"/>
              </w:rPr>
            </w:pPr>
            <w:r w:rsidRPr="00103760">
              <w:rPr>
                <w:rFonts w:asciiTheme="minorHAnsi" w:hAnsiTheme="minorHAnsi"/>
                <w:b/>
                <w:szCs w:val="20"/>
              </w:rPr>
              <w:t xml:space="preserve">Course Title                                                                                      </w:t>
            </w:r>
          </w:p>
        </w:tc>
      </w:tr>
      <w:tr w:rsidR="00E52CB9" w:rsidRPr="00392B92" w14:paraId="37596652" w14:textId="77777777" w:rsidTr="00E52CB9">
        <w:trPr>
          <w:trHeight w:val="288"/>
        </w:trPr>
        <w:tc>
          <w:tcPr>
            <w:tcW w:w="625" w:type="dxa"/>
          </w:tcPr>
          <w:p w14:paraId="5E18D828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96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14:paraId="7A296665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PS103</w:t>
            </w:r>
          </w:p>
        </w:tc>
        <w:tc>
          <w:tcPr>
            <w:tcW w:w="8005" w:type="dxa"/>
            <w:vAlign w:val="center"/>
          </w:tcPr>
          <w:p w14:paraId="214A382A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Child Development</w:t>
            </w:r>
          </w:p>
        </w:tc>
      </w:tr>
      <w:tr w:rsidR="00E52CB9" w:rsidRPr="00392B92" w14:paraId="7A5B9ECD" w14:textId="77777777" w:rsidTr="00E52CB9">
        <w:trPr>
          <w:trHeight w:val="288"/>
        </w:trPr>
        <w:tc>
          <w:tcPr>
            <w:tcW w:w="625" w:type="dxa"/>
          </w:tcPr>
          <w:p w14:paraId="7BB72111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96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14:paraId="3B7C7BBE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ED120</w:t>
            </w:r>
          </w:p>
        </w:tc>
        <w:tc>
          <w:tcPr>
            <w:tcW w:w="8005" w:type="dxa"/>
            <w:vAlign w:val="center"/>
          </w:tcPr>
          <w:p w14:paraId="31A3F786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 w:rsidRPr="00103760">
              <w:rPr>
                <w:rFonts w:asciiTheme="minorHAnsi" w:hAnsiTheme="minorHAnsi"/>
                <w:szCs w:val="20"/>
              </w:rPr>
              <w:t>Infant/Toddler Curricula</w:t>
            </w:r>
          </w:p>
        </w:tc>
      </w:tr>
      <w:tr w:rsidR="00E52CB9" w:rsidRPr="00392B92" w14:paraId="0BEC5368" w14:textId="77777777" w:rsidTr="00E52CB9">
        <w:trPr>
          <w:trHeight w:val="288"/>
        </w:trPr>
        <w:tc>
          <w:tcPr>
            <w:tcW w:w="625" w:type="dxa"/>
          </w:tcPr>
          <w:p w14:paraId="27E8177C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964">
              <w:fldChar w:fldCharType="separate"/>
            </w:r>
            <w:r>
              <w:fldChar w:fldCharType="end"/>
            </w:r>
          </w:p>
        </w:tc>
        <w:tc>
          <w:tcPr>
            <w:tcW w:w="1625" w:type="dxa"/>
            <w:vAlign w:val="center"/>
          </w:tcPr>
          <w:p w14:paraId="0DD9B103" w14:textId="77777777" w:rsidR="00E52CB9" w:rsidRPr="00103760" w:rsidRDefault="00E52CB9" w:rsidP="00E52CB9">
            <w:pPr>
              <w:pStyle w:val="Default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ED224</w:t>
            </w:r>
          </w:p>
        </w:tc>
        <w:tc>
          <w:tcPr>
            <w:tcW w:w="8005" w:type="dxa"/>
            <w:vAlign w:val="center"/>
          </w:tcPr>
          <w:p w14:paraId="73688612" w14:textId="77777777" w:rsidR="00E52CB9" w:rsidRPr="00103760" w:rsidRDefault="00E52CB9" w:rsidP="00E52CB9">
            <w:pPr>
              <w:pStyle w:val="Default"/>
              <w:ind w:right="-163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Supervision and Personnel Management in Programs for Children</w:t>
            </w:r>
          </w:p>
        </w:tc>
      </w:tr>
    </w:tbl>
    <w:p w14:paraId="044881CB" w14:textId="77777777" w:rsidR="00FB06EF" w:rsidRPr="006A13E7" w:rsidRDefault="006A13E7" w:rsidP="00E52CB9">
      <w:pPr>
        <w:spacing w:line="240" w:lineRule="auto"/>
        <w:rPr>
          <w:rFonts w:asciiTheme="majorHAnsi" w:hAnsiTheme="majorHAnsi" w:cstheme="majorHAnsi"/>
          <w:sz w:val="22"/>
          <w:szCs w:val="24"/>
        </w:rPr>
      </w:pPr>
      <w:r w:rsidRPr="00154E36">
        <w:rPr>
          <w:rFonts w:asciiTheme="majorHAnsi" w:hAnsiTheme="majorHAnsi" w:cstheme="majorHAnsi"/>
          <w:b/>
          <w:sz w:val="24"/>
          <w:szCs w:val="26"/>
          <w:u w:val="single"/>
        </w:rPr>
        <w:t>COURSE SELECTION</w:t>
      </w:r>
      <w:r w:rsidR="008D4086" w:rsidRPr="006A13E7">
        <w:rPr>
          <w:rFonts w:asciiTheme="majorHAnsi" w:hAnsiTheme="majorHAnsi" w:cstheme="majorHAnsi"/>
          <w:b/>
          <w:sz w:val="24"/>
          <w:szCs w:val="26"/>
        </w:rPr>
        <w:t>:</w:t>
      </w:r>
      <w:r w:rsidR="001F7B2B" w:rsidRPr="006A13E7">
        <w:rPr>
          <w:rFonts w:asciiTheme="majorHAnsi" w:hAnsiTheme="majorHAnsi" w:cstheme="majorHAnsi"/>
          <w:b/>
          <w:sz w:val="24"/>
          <w:szCs w:val="26"/>
        </w:rPr>
        <w:t xml:space="preserve"> </w:t>
      </w:r>
    </w:p>
    <w:p w14:paraId="6CA80762" w14:textId="77777777" w:rsidR="00154E36" w:rsidRDefault="00154E36" w:rsidP="00FC5C81">
      <w:pPr>
        <w:spacing w:before="240" w:after="240" w:line="240" w:lineRule="auto"/>
        <w:contextualSpacing/>
        <w:rPr>
          <w:rFonts w:asciiTheme="minorHAnsi" w:hAnsiTheme="minorHAnsi" w:cstheme="minorHAnsi"/>
          <w:b/>
          <w:sz w:val="22"/>
          <w:szCs w:val="24"/>
        </w:rPr>
      </w:pPr>
    </w:p>
    <w:p w14:paraId="0530351D" w14:textId="77777777" w:rsidR="00901259" w:rsidRPr="00E52CB9" w:rsidRDefault="006A13E7" w:rsidP="00FC5C81">
      <w:pPr>
        <w:spacing w:before="240" w:after="240" w:line="240" w:lineRule="auto"/>
        <w:contextualSpacing/>
        <w:rPr>
          <w:rFonts w:ascii="Times New Roman" w:hAnsi="Times New Roman" w:cs="Times New Roman"/>
          <w:b/>
          <w:sz w:val="18"/>
          <w:szCs w:val="24"/>
        </w:rPr>
      </w:pPr>
      <w:r w:rsidRPr="00E52CB9">
        <w:rPr>
          <w:rFonts w:asciiTheme="minorHAnsi" w:hAnsiTheme="minorHAnsi" w:cstheme="minorHAnsi"/>
          <w:b/>
          <w:sz w:val="22"/>
          <w:szCs w:val="24"/>
        </w:rPr>
        <w:t xml:space="preserve">I </w:t>
      </w:r>
      <w:r w:rsidR="00145B77" w:rsidRPr="00E52CB9">
        <w:rPr>
          <w:rFonts w:asciiTheme="minorHAnsi" w:hAnsiTheme="minorHAnsi" w:cstheme="minorHAnsi"/>
          <w:b/>
          <w:sz w:val="22"/>
          <w:szCs w:val="24"/>
        </w:rPr>
        <w:t>understand that I am responsible for all cos</w:t>
      </w:r>
      <w:r w:rsidR="00AE29C3" w:rsidRPr="00E52CB9">
        <w:rPr>
          <w:rFonts w:asciiTheme="minorHAnsi" w:hAnsiTheme="minorHAnsi" w:cstheme="minorHAnsi"/>
          <w:b/>
          <w:sz w:val="22"/>
          <w:szCs w:val="24"/>
        </w:rPr>
        <w:t>ts incurred for this course(s). I also understand that inactivity in an online course or non-attendance in a classroom class does not automatically withdraw me from a course. I understand that I must formally request to be</w:t>
      </w:r>
      <w:r w:rsidR="00E52CB9" w:rsidRPr="00E52CB9">
        <w:rPr>
          <w:rFonts w:asciiTheme="minorHAnsi" w:hAnsiTheme="minorHAnsi" w:cstheme="minorHAnsi"/>
          <w:b/>
          <w:sz w:val="22"/>
          <w:szCs w:val="24"/>
        </w:rPr>
        <w:t xml:space="preserve"> dropped before add/drop ends and request to be withdrawn before the last day to withdraw.</w:t>
      </w:r>
    </w:p>
    <w:p w14:paraId="25724C6A" w14:textId="77777777" w:rsidR="00154E36" w:rsidRDefault="00154E36" w:rsidP="00FC5C81">
      <w:pPr>
        <w:spacing w:before="240" w:after="24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086"/>
      </w:tblGrid>
      <w:tr w:rsidR="00AE29C3" w:rsidRPr="00AE29C3" w14:paraId="60A99309" w14:textId="77777777" w:rsidTr="00F415F2">
        <w:tc>
          <w:tcPr>
            <w:tcW w:w="6840" w:type="dxa"/>
          </w:tcPr>
          <w:p w14:paraId="2CEA3ECC" w14:textId="77777777" w:rsidR="00AE29C3" w:rsidRPr="00AE29C3" w:rsidRDefault="00AE29C3" w:rsidP="00197C28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 xml:space="preserve">Signature: </w:t>
            </w:r>
          </w:p>
        </w:tc>
        <w:tc>
          <w:tcPr>
            <w:tcW w:w="3086" w:type="dxa"/>
          </w:tcPr>
          <w:p w14:paraId="3177EC1B" w14:textId="77777777" w:rsidR="00AE29C3" w:rsidRPr="00AE29C3" w:rsidRDefault="00AE29C3" w:rsidP="00197C28">
            <w:pPr>
              <w:spacing w:before="240" w:after="24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E29C3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</w:tr>
    </w:tbl>
    <w:p w14:paraId="647AA831" w14:textId="56229932" w:rsidR="00203D2A" w:rsidRPr="00203D2A" w:rsidRDefault="00E52CB9" w:rsidP="00E52CB9">
      <w:pPr>
        <w:spacing w:line="240" w:lineRule="auto"/>
        <w:jc w:val="center"/>
        <w:rPr>
          <w:rFonts w:ascii="Calibri" w:hAnsi="Calibri" w:cs="Times New Roman"/>
          <w:b/>
          <w:i/>
          <w:sz w:val="24"/>
          <w:szCs w:val="24"/>
        </w:rPr>
      </w:pPr>
      <w:r w:rsidRPr="00CC5423">
        <w:rPr>
          <w:rFonts w:ascii="Calibri" w:hAnsi="Calibri" w:cs="Times New Roman"/>
          <w:b/>
          <w:i/>
          <w:sz w:val="24"/>
          <w:szCs w:val="24"/>
          <w:highlight w:val="yellow"/>
        </w:rPr>
        <w:t xml:space="preserve">Please EMAIL this form to </w:t>
      </w:r>
      <w:hyperlink r:id="rId11" w:history="1">
        <w:r w:rsidR="00901155" w:rsidRPr="00CB631D">
          <w:rPr>
            <w:rStyle w:val="Hyperlink"/>
            <w:rFonts w:ascii="Calibri" w:hAnsi="Calibri" w:cs="Times New Roman"/>
            <w:b/>
            <w:i/>
            <w:sz w:val="24"/>
            <w:szCs w:val="24"/>
            <w:highlight w:val="yellow"/>
          </w:rPr>
          <w:t>mhewitt@fisher.edu</w:t>
        </w:r>
      </w:hyperlink>
    </w:p>
    <w:sectPr w:rsidR="00203D2A" w:rsidRPr="00203D2A" w:rsidSect="00254CF5">
      <w:type w:val="continuous"/>
      <w:pgSz w:w="12240" w:h="15840" w:code="1"/>
      <w:pgMar w:top="1152" w:right="1152" w:bottom="28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1B522" w14:textId="77777777" w:rsidR="00D16E4F" w:rsidRDefault="00D16E4F">
      <w:r>
        <w:separator/>
      </w:r>
    </w:p>
  </w:endnote>
  <w:endnote w:type="continuationSeparator" w:id="0">
    <w:p w14:paraId="090E9C57" w14:textId="77777777" w:rsidR="00D16E4F" w:rsidRDefault="00D1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3FBEA" w14:textId="77777777" w:rsidR="00D16E4F" w:rsidRDefault="00D16E4F">
      <w:r>
        <w:separator/>
      </w:r>
    </w:p>
  </w:footnote>
  <w:footnote w:type="continuationSeparator" w:id="0">
    <w:p w14:paraId="29F426D0" w14:textId="77777777" w:rsidR="00D16E4F" w:rsidRDefault="00D1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2B2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52514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6B7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BA5D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5064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450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A49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CB7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010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09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B4363"/>
    <w:multiLevelType w:val="hybridMultilevel"/>
    <w:tmpl w:val="C7E2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D051F"/>
    <w:multiLevelType w:val="hybridMultilevel"/>
    <w:tmpl w:val="5FE65902"/>
    <w:lvl w:ilvl="0" w:tplc="091A63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E1C44"/>
    <w:multiLevelType w:val="hybridMultilevel"/>
    <w:tmpl w:val="7FBCC16C"/>
    <w:lvl w:ilvl="0" w:tplc="E9ECBB2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3033B4"/>
    <w:multiLevelType w:val="hybridMultilevel"/>
    <w:tmpl w:val="7284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E1939"/>
    <w:multiLevelType w:val="hybridMultilevel"/>
    <w:tmpl w:val="6D105980"/>
    <w:lvl w:ilvl="0" w:tplc="E9ECBB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2F"/>
    <w:rsid w:val="00005046"/>
    <w:rsid w:val="0005429A"/>
    <w:rsid w:val="000A5D2D"/>
    <w:rsid w:val="00103760"/>
    <w:rsid w:val="00126D6F"/>
    <w:rsid w:val="001357F7"/>
    <w:rsid w:val="00145B77"/>
    <w:rsid w:val="00154D0A"/>
    <w:rsid w:val="00154E36"/>
    <w:rsid w:val="00160F07"/>
    <w:rsid w:val="00167154"/>
    <w:rsid w:val="0017465B"/>
    <w:rsid w:val="001957D4"/>
    <w:rsid w:val="001D1DF1"/>
    <w:rsid w:val="001E51F8"/>
    <w:rsid w:val="001F7B2B"/>
    <w:rsid w:val="00203D2A"/>
    <w:rsid w:val="00217ADD"/>
    <w:rsid w:val="00236CA5"/>
    <w:rsid w:val="00254CF5"/>
    <w:rsid w:val="00266FB0"/>
    <w:rsid w:val="00283AB6"/>
    <w:rsid w:val="00286024"/>
    <w:rsid w:val="002917EF"/>
    <w:rsid w:val="002945C3"/>
    <w:rsid w:val="002946A4"/>
    <w:rsid w:val="002F25C4"/>
    <w:rsid w:val="00346127"/>
    <w:rsid w:val="00346513"/>
    <w:rsid w:val="0035517D"/>
    <w:rsid w:val="0038599D"/>
    <w:rsid w:val="003B248A"/>
    <w:rsid w:val="003F3964"/>
    <w:rsid w:val="00417BF3"/>
    <w:rsid w:val="004471AC"/>
    <w:rsid w:val="004524AB"/>
    <w:rsid w:val="00462551"/>
    <w:rsid w:val="004B1632"/>
    <w:rsid w:val="004B195E"/>
    <w:rsid w:val="004B7578"/>
    <w:rsid w:val="004E3915"/>
    <w:rsid w:val="004F3DCB"/>
    <w:rsid w:val="005E12EC"/>
    <w:rsid w:val="005F4EBF"/>
    <w:rsid w:val="00605BD9"/>
    <w:rsid w:val="00614048"/>
    <w:rsid w:val="00623B91"/>
    <w:rsid w:val="00662D4B"/>
    <w:rsid w:val="006645CC"/>
    <w:rsid w:val="00672F69"/>
    <w:rsid w:val="006868C1"/>
    <w:rsid w:val="006A13E7"/>
    <w:rsid w:val="006B38EC"/>
    <w:rsid w:val="006B393D"/>
    <w:rsid w:val="006C6779"/>
    <w:rsid w:val="00714B80"/>
    <w:rsid w:val="00720444"/>
    <w:rsid w:val="007427DA"/>
    <w:rsid w:val="007E13F7"/>
    <w:rsid w:val="007F0560"/>
    <w:rsid w:val="00801A32"/>
    <w:rsid w:val="00885B4D"/>
    <w:rsid w:val="00897289"/>
    <w:rsid w:val="008C3F8D"/>
    <w:rsid w:val="008D4086"/>
    <w:rsid w:val="008E729C"/>
    <w:rsid w:val="00901155"/>
    <w:rsid w:val="00901259"/>
    <w:rsid w:val="00944E5D"/>
    <w:rsid w:val="00986778"/>
    <w:rsid w:val="0099284C"/>
    <w:rsid w:val="009D5D0C"/>
    <w:rsid w:val="009E6292"/>
    <w:rsid w:val="009F3ACA"/>
    <w:rsid w:val="00A30415"/>
    <w:rsid w:val="00A30D50"/>
    <w:rsid w:val="00A45ED7"/>
    <w:rsid w:val="00AA7AB6"/>
    <w:rsid w:val="00AE29C3"/>
    <w:rsid w:val="00B96473"/>
    <w:rsid w:val="00BB08ED"/>
    <w:rsid w:val="00BC5D33"/>
    <w:rsid w:val="00BD05B5"/>
    <w:rsid w:val="00BD612F"/>
    <w:rsid w:val="00BF2D37"/>
    <w:rsid w:val="00C02180"/>
    <w:rsid w:val="00C23404"/>
    <w:rsid w:val="00C407F9"/>
    <w:rsid w:val="00CA7F3F"/>
    <w:rsid w:val="00CC6718"/>
    <w:rsid w:val="00CC7E92"/>
    <w:rsid w:val="00CD3310"/>
    <w:rsid w:val="00CE14F6"/>
    <w:rsid w:val="00D01203"/>
    <w:rsid w:val="00D16E4F"/>
    <w:rsid w:val="00D25BB2"/>
    <w:rsid w:val="00D37599"/>
    <w:rsid w:val="00D4405A"/>
    <w:rsid w:val="00D5014F"/>
    <w:rsid w:val="00D53B96"/>
    <w:rsid w:val="00D71228"/>
    <w:rsid w:val="00DB2D11"/>
    <w:rsid w:val="00DB5F85"/>
    <w:rsid w:val="00DD3CE9"/>
    <w:rsid w:val="00DE66C7"/>
    <w:rsid w:val="00DF3F24"/>
    <w:rsid w:val="00DF41D2"/>
    <w:rsid w:val="00E01B04"/>
    <w:rsid w:val="00E33251"/>
    <w:rsid w:val="00E3564A"/>
    <w:rsid w:val="00E52CB9"/>
    <w:rsid w:val="00EA1F6E"/>
    <w:rsid w:val="00EC0CA3"/>
    <w:rsid w:val="00ED796A"/>
    <w:rsid w:val="00F1633D"/>
    <w:rsid w:val="00F415F2"/>
    <w:rsid w:val="00F63957"/>
    <w:rsid w:val="00FA3973"/>
    <w:rsid w:val="00FB06EF"/>
    <w:rsid w:val="00FC3776"/>
    <w:rsid w:val="00FC5C81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578B9"/>
  <w15:chartTrackingRefBased/>
  <w15:docId w15:val="{872CE071-F72F-49F9-A6F7-CEF34CB5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73"/>
    <w:pPr>
      <w:widowControl w:val="0"/>
      <w:overflowPunct w:val="0"/>
      <w:autoSpaceDE w:val="0"/>
      <w:autoSpaceDN w:val="0"/>
      <w:adjustRightInd w:val="0"/>
      <w:spacing w:after="120" w:line="264" w:lineRule="auto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Heading1">
    <w:name w:val="heading 1"/>
    <w:basedOn w:val="Normal"/>
    <w:next w:val="Normal"/>
    <w:link w:val="Heading1Char"/>
    <w:qFormat/>
    <w:locked/>
    <w:rsid w:val="0099284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99284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99284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99284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9284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9284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locked/>
    <w:rsid w:val="0099284C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99284C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99284C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Footer">
    <w:name w:val="footer"/>
    <w:basedOn w:val="Normal"/>
    <w:link w:val="FooterChar"/>
    <w:uiPriority w:val="99"/>
    <w:rsid w:val="00DD3C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B1632"/>
    <w:rPr>
      <w:rFonts w:ascii="Century Schoolbook" w:hAnsi="Century Schoolbook" w:cs="Century Schoolbook"/>
      <w:color w:val="000000"/>
      <w:kern w:val="28"/>
      <w:sz w:val="15"/>
      <w:szCs w:val="15"/>
    </w:rPr>
  </w:style>
  <w:style w:type="character" w:styleId="FollowedHyperlink">
    <w:name w:val="FollowedHyperlink"/>
    <w:uiPriority w:val="99"/>
    <w:semiHidden/>
    <w:unhideWhenUsed/>
    <w:rsid w:val="00992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284C"/>
  </w:style>
  <w:style w:type="paragraph" w:styleId="BlockText">
    <w:name w:val="Block Text"/>
    <w:basedOn w:val="Normal"/>
    <w:uiPriority w:val="99"/>
    <w:semiHidden/>
    <w:unhideWhenUsed/>
    <w:rsid w:val="0099284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99284C"/>
  </w:style>
  <w:style w:type="character" w:customStyle="1" w:styleId="BodyTextChar">
    <w:name w:val="Body Text Char"/>
    <w:link w:val="BodyTex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284C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284C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28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84C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28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284C"/>
    <w:pPr>
      <w:spacing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84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9284C"/>
    <w:rPr>
      <w:rFonts w:ascii="Century Schoolbook" w:hAnsi="Century Schoolbook" w:cs="Century Schoolbook"/>
      <w:color w:val="000000"/>
      <w:kern w:val="28"/>
      <w:sz w:val="16"/>
      <w:szCs w:val="16"/>
    </w:rPr>
  </w:style>
  <w:style w:type="paragraph" w:styleId="Caption">
    <w:name w:val="caption"/>
    <w:basedOn w:val="Normal"/>
    <w:next w:val="Normal"/>
    <w:qFormat/>
    <w:locked/>
    <w:rsid w:val="0099284C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99284C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284C"/>
    <w:rPr>
      <w:rFonts w:ascii="Century Schoolbook" w:hAnsi="Century Schoolbook" w:cs="Century Schoolbook"/>
      <w:b/>
      <w:bCs/>
      <w:color w:val="000000"/>
      <w:kern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284C"/>
  </w:style>
  <w:style w:type="character" w:customStyle="1" w:styleId="DateChar">
    <w:name w:val="Date Char"/>
    <w:link w:val="Dat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28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9284C"/>
    <w:rPr>
      <w:rFonts w:ascii="Tahoma" w:hAnsi="Tahoma" w:cs="Tahoma"/>
      <w:color w:val="000000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284C"/>
  </w:style>
  <w:style w:type="character" w:customStyle="1" w:styleId="E-mailSignatureChar">
    <w:name w:val="E-mail Signature Char"/>
    <w:link w:val="E-mail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84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paragraph" w:styleId="EnvelopeAddress">
    <w:name w:val="envelope address"/>
    <w:basedOn w:val="Normal"/>
    <w:uiPriority w:val="99"/>
    <w:semiHidden/>
    <w:unhideWhenUsed/>
    <w:rsid w:val="0099284C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284C"/>
    <w:rPr>
      <w:rFonts w:ascii="Cambria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284C"/>
    <w:rPr>
      <w:rFonts w:ascii="Century Schoolbook" w:hAnsi="Century Schoolbook" w:cs="Century Schoolbook"/>
      <w:color w:val="000000"/>
      <w:kern w:val="28"/>
    </w:rPr>
  </w:style>
  <w:style w:type="character" w:customStyle="1" w:styleId="Heading1Char">
    <w:name w:val="Heading 1 Char"/>
    <w:link w:val="Heading1"/>
    <w:rsid w:val="0099284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99284C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99284C"/>
    <w:rPr>
      <w:rFonts w:ascii="Cambria" w:eastAsia="Times New Roman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99284C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99284C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99284C"/>
    <w:rPr>
      <w:rFonts w:ascii="Calibri" w:eastAsia="Times New Roman" w:hAnsi="Calibri" w:cs="Times New Roman"/>
      <w:color w:val="000000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99284C"/>
    <w:rPr>
      <w:rFonts w:ascii="Calibri" w:eastAsia="Times New Roman" w:hAnsi="Calibri" w:cs="Times New Roman"/>
      <w:i/>
      <w:iCs/>
      <w:color w:val="000000"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99284C"/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28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284C"/>
    <w:pPr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284C"/>
    <w:pPr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284C"/>
    <w:pPr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284C"/>
    <w:pPr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284C"/>
    <w:pPr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284C"/>
    <w:pPr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284C"/>
    <w:pPr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284C"/>
    <w:pPr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284C"/>
    <w:pPr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284C"/>
    <w:rPr>
      <w:rFonts w:ascii="Cambria" w:hAnsi="Cambria"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9284C"/>
    <w:rPr>
      <w:rFonts w:ascii="Century Schoolbook" w:hAnsi="Century Schoolbook" w:cs="Century Schoolbook"/>
      <w:b/>
      <w:bCs/>
      <w:i/>
      <w:iCs/>
      <w:color w:val="4F81BD"/>
      <w:kern w:val="28"/>
      <w:sz w:val="15"/>
      <w:szCs w:val="15"/>
    </w:rPr>
  </w:style>
  <w:style w:type="paragraph" w:styleId="List">
    <w:name w:val="List"/>
    <w:basedOn w:val="Normal"/>
    <w:uiPriority w:val="99"/>
    <w:semiHidden/>
    <w:unhideWhenUsed/>
    <w:rsid w:val="0099284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28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28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28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284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28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928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28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28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28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284C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284C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284C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284C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284C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28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28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28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28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284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9284C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99284C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20" w:line="264" w:lineRule="auto"/>
    </w:pPr>
    <w:rPr>
      <w:rFonts w:ascii="Courier New" w:hAnsi="Courier New" w:cs="Courier New"/>
      <w:color w:val="000000"/>
      <w:kern w:val="28"/>
    </w:rPr>
  </w:style>
  <w:style w:type="character" w:customStyle="1" w:styleId="MacroTextChar">
    <w:name w:val="Macro Text Char"/>
    <w:link w:val="MacroText"/>
    <w:uiPriority w:val="99"/>
    <w:semiHidden/>
    <w:rsid w:val="0099284C"/>
    <w:rPr>
      <w:rFonts w:ascii="Courier New" w:hAnsi="Courier New" w:cs="Courier New"/>
      <w:color w:val="000000"/>
      <w:kern w:val="28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9284C"/>
    <w:rPr>
      <w:rFonts w:ascii="Cambria" w:eastAsia="Times New Roman" w:hAnsi="Cambria" w:cs="Times New Roman"/>
      <w:color w:val="000000"/>
      <w:kern w:val="28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9284C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928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28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284C"/>
  </w:style>
  <w:style w:type="character" w:customStyle="1" w:styleId="NoteHeadingChar">
    <w:name w:val="Note Heading Char"/>
    <w:link w:val="NoteHeading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28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99284C"/>
    <w:rPr>
      <w:rFonts w:ascii="Courier New" w:hAnsi="Courier New" w:cs="Courier New"/>
      <w:color w:val="000000"/>
      <w:kern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284C"/>
    <w:rPr>
      <w:i/>
      <w:iCs/>
    </w:rPr>
  </w:style>
  <w:style w:type="character" w:customStyle="1" w:styleId="QuoteChar">
    <w:name w:val="Quote Char"/>
    <w:link w:val="Quote"/>
    <w:uiPriority w:val="29"/>
    <w:rsid w:val="0099284C"/>
    <w:rPr>
      <w:rFonts w:ascii="Century Schoolbook" w:hAnsi="Century Schoolbook" w:cs="Century Schoolbook"/>
      <w:i/>
      <w:iCs/>
      <w:color w:val="000000"/>
      <w:kern w:val="28"/>
      <w:sz w:val="15"/>
      <w:szCs w:val="15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284C"/>
  </w:style>
  <w:style w:type="character" w:customStyle="1" w:styleId="SalutationChar">
    <w:name w:val="Salutation Char"/>
    <w:link w:val="Salutation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284C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99284C"/>
    <w:rPr>
      <w:rFonts w:ascii="Century Schoolbook" w:hAnsi="Century Schoolbook" w:cs="Century Schoolbook"/>
      <w:color w:val="000000"/>
      <w:kern w:val="28"/>
      <w:sz w:val="15"/>
      <w:szCs w:val="15"/>
    </w:rPr>
  </w:style>
  <w:style w:type="paragraph" w:styleId="Subtitle">
    <w:name w:val="Subtitle"/>
    <w:basedOn w:val="Normal"/>
    <w:next w:val="Normal"/>
    <w:link w:val="SubtitleChar"/>
    <w:qFormat/>
    <w:locked/>
    <w:rsid w:val="0099284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9284C"/>
    <w:rPr>
      <w:rFonts w:ascii="Cambria" w:eastAsia="Times New Roman" w:hAnsi="Cambria" w:cs="Times New Roman"/>
      <w:color w:val="000000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284C"/>
    <w:pPr>
      <w:ind w:left="150" w:hanging="15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284C"/>
  </w:style>
  <w:style w:type="paragraph" w:styleId="Title">
    <w:name w:val="Title"/>
    <w:basedOn w:val="Normal"/>
    <w:next w:val="Normal"/>
    <w:link w:val="TitleChar"/>
    <w:qFormat/>
    <w:locked/>
    <w:rsid w:val="0099284C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TitleChar">
    <w:name w:val="Title Char"/>
    <w:link w:val="Title"/>
    <w:rsid w:val="0099284C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99284C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locked/>
    <w:rsid w:val="0099284C"/>
  </w:style>
  <w:style w:type="paragraph" w:styleId="TOC2">
    <w:name w:val="toc 2"/>
    <w:basedOn w:val="Normal"/>
    <w:next w:val="Normal"/>
    <w:autoRedefine/>
    <w:locked/>
    <w:rsid w:val="0099284C"/>
    <w:pPr>
      <w:ind w:left="150"/>
    </w:pPr>
  </w:style>
  <w:style w:type="paragraph" w:styleId="TOC3">
    <w:name w:val="toc 3"/>
    <w:basedOn w:val="Normal"/>
    <w:next w:val="Normal"/>
    <w:autoRedefine/>
    <w:locked/>
    <w:rsid w:val="0099284C"/>
    <w:pPr>
      <w:ind w:left="300"/>
    </w:pPr>
  </w:style>
  <w:style w:type="paragraph" w:styleId="TOC4">
    <w:name w:val="toc 4"/>
    <w:basedOn w:val="Normal"/>
    <w:next w:val="Normal"/>
    <w:autoRedefine/>
    <w:locked/>
    <w:rsid w:val="0099284C"/>
    <w:pPr>
      <w:ind w:left="450"/>
    </w:pPr>
  </w:style>
  <w:style w:type="paragraph" w:styleId="TOC5">
    <w:name w:val="toc 5"/>
    <w:basedOn w:val="Normal"/>
    <w:next w:val="Normal"/>
    <w:autoRedefine/>
    <w:locked/>
    <w:rsid w:val="0099284C"/>
    <w:pPr>
      <w:ind w:left="600"/>
    </w:pPr>
  </w:style>
  <w:style w:type="paragraph" w:styleId="TOC6">
    <w:name w:val="toc 6"/>
    <w:basedOn w:val="Normal"/>
    <w:next w:val="Normal"/>
    <w:autoRedefine/>
    <w:locked/>
    <w:rsid w:val="0099284C"/>
    <w:pPr>
      <w:ind w:left="750"/>
    </w:pPr>
  </w:style>
  <w:style w:type="paragraph" w:styleId="TOC7">
    <w:name w:val="toc 7"/>
    <w:basedOn w:val="Normal"/>
    <w:next w:val="Normal"/>
    <w:autoRedefine/>
    <w:locked/>
    <w:rsid w:val="0099284C"/>
    <w:pPr>
      <w:ind w:left="900"/>
    </w:pPr>
  </w:style>
  <w:style w:type="paragraph" w:styleId="TOC8">
    <w:name w:val="toc 8"/>
    <w:basedOn w:val="Normal"/>
    <w:next w:val="Normal"/>
    <w:autoRedefine/>
    <w:locked/>
    <w:rsid w:val="0099284C"/>
    <w:pPr>
      <w:ind w:left="1050"/>
    </w:pPr>
  </w:style>
  <w:style w:type="paragraph" w:styleId="TOC9">
    <w:name w:val="toc 9"/>
    <w:basedOn w:val="Normal"/>
    <w:next w:val="Normal"/>
    <w:autoRedefine/>
    <w:locked/>
    <w:rsid w:val="0099284C"/>
    <w:pPr>
      <w:ind w:left="1200"/>
    </w:pPr>
  </w:style>
  <w:style w:type="paragraph" w:styleId="TOCHeading">
    <w:name w:val="TOC Heading"/>
    <w:basedOn w:val="Heading1"/>
    <w:next w:val="Normal"/>
    <w:uiPriority w:val="39"/>
    <w:qFormat/>
    <w:rsid w:val="0099284C"/>
    <w:pPr>
      <w:outlineLvl w:val="9"/>
    </w:pPr>
  </w:style>
  <w:style w:type="character" w:styleId="Hyperlink">
    <w:name w:val="Hyperlink"/>
    <w:uiPriority w:val="99"/>
    <w:unhideWhenUsed/>
    <w:rsid w:val="00D71228"/>
    <w:rPr>
      <w:color w:val="0000FF"/>
      <w:u w:val="single"/>
    </w:rPr>
  </w:style>
  <w:style w:type="table" w:styleId="TableGrid">
    <w:name w:val="Table Grid"/>
    <w:basedOn w:val="TableNormal"/>
    <w:locked/>
    <w:rsid w:val="0067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5C3"/>
    <w:pPr>
      <w:autoSpaceDE w:val="0"/>
      <w:autoSpaceDN w:val="0"/>
      <w:adjustRightInd w:val="0"/>
    </w:pPr>
    <w:rPr>
      <w:rFonts w:ascii="Baskerville Old Face" w:eastAsia="Calibri" w:hAnsi="Baskerville Old Face" w:cs="Baskerville Old Fa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hewitt@fisher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AE1E49117B499D925ECC2BB87846" ma:contentTypeVersion="5" ma:contentTypeDescription="Create a new document." ma:contentTypeScope="" ma:versionID="d61c408bdd25110e5b38bca3e68f6a51">
  <xsd:schema xmlns:xsd="http://www.w3.org/2001/XMLSchema" xmlns:xs="http://www.w3.org/2001/XMLSchema" xmlns:p="http://schemas.microsoft.com/office/2006/metadata/properties" xmlns:ns2="99b2ca7d-723f-47d9-bf5f-5fb3716b2e35" xmlns:ns3="71349809-efb6-496b-b160-1209e212b296" targetNamespace="http://schemas.microsoft.com/office/2006/metadata/properties" ma:root="true" ma:fieldsID="8ddfa62e0dd6f9ce857b45c069d7667a" ns2:_="" ns3:_="">
    <xsd:import namespace="99b2ca7d-723f-47d9-bf5f-5fb3716b2e35"/>
    <xsd:import namespace="71349809-efb6-496b-b160-1209e212b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ca7d-723f-47d9-bf5f-5fb3716b2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9809-efb6-496b-b160-1209e212b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73CFB-5FFF-4CB9-B199-A66F6D5A1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C0A17-655D-431A-905B-0D6AB7D84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2ca7d-723f-47d9-bf5f-5fb3716b2e35"/>
    <ds:schemaRef ds:uri="71349809-efb6-496b-b160-1209e212b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2123C-8E07-4A29-BF35-F1A98BA44E86}">
  <ds:schemaRefs>
    <ds:schemaRef ds:uri="http://purl.org/dc/elements/1.1/"/>
    <ds:schemaRef ds:uri="http://schemas.microsoft.com/office/2006/metadata/properties"/>
    <ds:schemaRef ds:uri="99b2ca7d-723f-47d9-bf5f-5fb3716b2e35"/>
    <ds:schemaRef ds:uri="http://purl.org/dc/terms/"/>
    <ds:schemaRef ds:uri="71349809-efb6-496b-b160-1209e212b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Fisher College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jmoore</dc:creator>
  <cp:keywords/>
  <cp:lastModifiedBy>Melissa Benson</cp:lastModifiedBy>
  <cp:revision>8</cp:revision>
  <cp:lastPrinted>2019-05-16T14:31:00Z</cp:lastPrinted>
  <dcterms:created xsi:type="dcterms:W3CDTF">2019-05-16T14:26:00Z</dcterms:created>
  <dcterms:modified xsi:type="dcterms:W3CDTF">2019-08-05T19:22:00Z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0x010100E9F7AE1E49117B499D925ECC2BB87846</vt:lpwstr>
  </property>
</Properties>
</file>